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77136" w14:textId="2D40B64D" w:rsidR="008811C9" w:rsidRPr="006355A5" w:rsidRDefault="007E220B" w:rsidP="008811C9">
      <w:pPr>
        <w:ind w:right="-414"/>
        <w:jc w:val="right"/>
        <w:rPr>
          <w:lang w:val="da-DK"/>
        </w:rPr>
      </w:pPr>
      <w:r>
        <w:rPr>
          <w:lang w:val="da-DK" w:eastAsia="da-DK"/>
        </w:rPr>
        <w:drawing>
          <wp:anchor distT="0" distB="0" distL="114300" distR="114300" simplePos="0" relativeHeight="251658240" behindDoc="1" locked="0" layoutInCell="1" allowOverlap="1" wp14:anchorId="4EA91315" wp14:editId="2C0B0444">
            <wp:simplePos x="0" y="0"/>
            <wp:positionH relativeFrom="column">
              <wp:posOffset>-24765</wp:posOffset>
            </wp:positionH>
            <wp:positionV relativeFrom="paragraph">
              <wp:posOffset>-622935</wp:posOffset>
            </wp:positionV>
            <wp:extent cx="1830070" cy="2324100"/>
            <wp:effectExtent l="0" t="0" r="0" b="1270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ppeLawaetz_9580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56"/>
                    <a:stretch/>
                  </pic:blipFill>
                  <pic:spPr bwMode="auto">
                    <a:xfrm>
                      <a:off x="0" y="0"/>
                      <a:ext cx="183007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1C9" w:rsidRPr="008A1112">
        <w:rPr>
          <w:rFonts w:asciiTheme="majorHAnsi" w:hAnsiTheme="majorHAnsi"/>
          <w:lang w:val="da-DK"/>
        </w:rPr>
        <w:t>Jeppe Lawaetz</w:t>
      </w:r>
    </w:p>
    <w:p w14:paraId="70DF1322" w14:textId="77777777" w:rsidR="008811C9" w:rsidRDefault="008811C9" w:rsidP="008811C9">
      <w:pPr>
        <w:ind w:right="-414"/>
        <w:jc w:val="right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Bremerholm 28, st.mf</w:t>
      </w:r>
    </w:p>
    <w:p w14:paraId="38EDFC8F" w14:textId="77777777" w:rsidR="008811C9" w:rsidRDefault="008811C9" w:rsidP="008811C9">
      <w:pPr>
        <w:ind w:right="-414"/>
        <w:jc w:val="right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1069 København K.</w:t>
      </w:r>
    </w:p>
    <w:p w14:paraId="1CFEC182" w14:textId="6053B874" w:rsidR="008811C9" w:rsidRDefault="008811C9" w:rsidP="008811C9">
      <w:pPr>
        <w:ind w:right="-414"/>
        <w:jc w:val="right"/>
        <w:rPr>
          <w:rFonts w:asciiTheme="majorHAnsi" w:hAnsiTheme="majorHAnsi"/>
        </w:rPr>
      </w:pPr>
      <w:r w:rsidRPr="008811C9">
        <w:rPr>
          <w:rFonts w:asciiTheme="majorHAnsi" w:hAnsiTheme="majorHAnsi"/>
        </w:rPr>
        <w:t>Tlf. 21250780</w:t>
      </w:r>
    </w:p>
    <w:p w14:paraId="06D82644" w14:textId="77777777" w:rsidR="008811C9" w:rsidRPr="008811C9" w:rsidRDefault="008811C9" w:rsidP="008811C9">
      <w:pPr>
        <w:ind w:right="-414"/>
        <w:jc w:val="right"/>
        <w:rPr>
          <w:rFonts w:asciiTheme="majorHAnsi" w:hAnsiTheme="majorHAnsi"/>
        </w:rPr>
      </w:pPr>
    </w:p>
    <w:p w14:paraId="7399C6CE" w14:textId="0449FF04" w:rsidR="008811C9" w:rsidRPr="008811C9" w:rsidRDefault="008811C9" w:rsidP="008811C9">
      <w:pPr>
        <w:ind w:right="-41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6" w:history="1">
        <w:r w:rsidRPr="00C05956">
          <w:rPr>
            <w:rStyle w:val="Hyperlink"/>
            <w:rFonts w:asciiTheme="majorHAnsi" w:hAnsiTheme="majorHAnsi"/>
          </w:rPr>
          <w:t>mail@jeppelawaetz.dk</w:t>
        </w:r>
      </w:hyperlink>
    </w:p>
    <w:p w14:paraId="16DE0B28" w14:textId="77777777" w:rsidR="008811C9" w:rsidRPr="008811C9" w:rsidRDefault="00B604B0" w:rsidP="008811C9">
      <w:pPr>
        <w:ind w:right="-414"/>
        <w:jc w:val="right"/>
        <w:rPr>
          <w:rFonts w:asciiTheme="majorHAnsi" w:hAnsiTheme="majorHAnsi"/>
        </w:rPr>
      </w:pPr>
      <w:hyperlink r:id="rId7" w:history="1">
        <w:r w:rsidR="008811C9" w:rsidRPr="008811C9">
          <w:rPr>
            <w:rStyle w:val="Hyperlink"/>
            <w:rFonts w:asciiTheme="majorHAnsi" w:hAnsiTheme="majorHAnsi"/>
          </w:rPr>
          <w:t>www.jeppelawaetz.dk</w:t>
        </w:r>
      </w:hyperlink>
    </w:p>
    <w:p w14:paraId="66AA1054" w14:textId="77777777" w:rsidR="008811C9" w:rsidRPr="008811C9" w:rsidRDefault="008811C9" w:rsidP="008811C9"/>
    <w:p w14:paraId="27C6395A" w14:textId="77777777" w:rsidR="008811C9" w:rsidRDefault="008811C9" w:rsidP="007E220B">
      <w:pPr>
        <w:pStyle w:val="Overskrift1"/>
        <w:numPr>
          <w:ilvl w:val="0"/>
          <w:numId w:val="0"/>
        </w:numPr>
        <w:ind w:right="-414"/>
        <w:jc w:val="both"/>
        <w:rPr>
          <w:rFonts w:asciiTheme="majorHAnsi" w:hAnsiTheme="majorHAnsi"/>
        </w:rPr>
      </w:pPr>
    </w:p>
    <w:p w14:paraId="634FBD26" w14:textId="25C8EA03" w:rsidR="00D56824" w:rsidRPr="006355A5" w:rsidRDefault="000D3FF4" w:rsidP="007E220B">
      <w:pPr>
        <w:pStyle w:val="Overskrift1"/>
        <w:numPr>
          <w:ilvl w:val="0"/>
          <w:numId w:val="0"/>
        </w:numPr>
        <w:ind w:right="-414"/>
        <w:jc w:val="both"/>
        <w:rPr>
          <w:rFonts w:asciiTheme="majorHAnsi" w:hAnsiTheme="majorHAnsi"/>
          <w:lang w:val="da-DK"/>
        </w:rPr>
      </w:pPr>
      <w:r w:rsidRPr="006355A5">
        <w:rPr>
          <w:rFonts w:asciiTheme="majorHAnsi" w:hAnsiTheme="majorHAnsi"/>
          <w:lang w:val="da-DK"/>
        </w:rPr>
        <w:t>CURRICULUM VITAE</w:t>
      </w:r>
    </w:p>
    <w:p w14:paraId="720499B1" w14:textId="5F3B447E" w:rsidR="008811C9" w:rsidRPr="006355A5" w:rsidRDefault="008811C9" w:rsidP="002A22EE">
      <w:pPr>
        <w:ind w:right="-414"/>
        <w:jc w:val="both"/>
        <w:rPr>
          <w:rFonts w:asciiTheme="majorHAnsi" w:hAnsiTheme="majorHAnsi"/>
          <w:lang w:val="da-DK"/>
        </w:rPr>
      </w:pPr>
      <w:r w:rsidRPr="006355A5">
        <w:rPr>
          <w:rFonts w:asciiTheme="majorHAnsi" w:hAnsiTheme="majorHAnsi"/>
          <w:lang w:val="da-DK"/>
        </w:rPr>
        <w:t>Jeppe Lawaetz</w:t>
      </w:r>
    </w:p>
    <w:p w14:paraId="0518498D" w14:textId="46122F37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født i Haderslev 1977</w:t>
      </w:r>
    </w:p>
    <w:p w14:paraId="0FCA6B89" w14:textId="2F144D8F" w:rsidR="00D56824" w:rsidRPr="008A1112" w:rsidRDefault="00ED7FD6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Gift med Anna Lawaetz. H</w:t>
      </w:r>
      <w:r w:rsidR="00D56824" w:rsidRPr="008A1112">
        <w:rPr>
          <w:rFonts w:asciiTheme="majorHAnsi" w:hAnsiTheme="majorHAnsi"/>
          <w:lang w:val="da-DK"/>
        </w:rPr>
        <w:t>ar 2 børn</w:t>
      </w:r>
      <w:r w:rsidRPr="008A1112">
        <w:rPr>
          <w:rFonts w:asciiTheme="majorHAnsi" w:hAnsiTheme="majorHAnsi"/>
          <w:lang w:val="da-DK"/>
        </w:rPr>
        <w:t xml:space="preserve"> på 1</w:t>
      </w:r>
      <w:r w:rsidR="00104595">
        <w:rPr>
          <w:rFonts w:asciiTheme="majorHAnsi" w:hAnsiTheme="majorHAnsi"/>
          <w:lang w:val="da-DK"/>
        </w:rPr>
        <w:t>4</w:t>
      </w:r>
      <w:r w:rsidRPr="008A1112">
        <w:rPr>
          <w:rFonts w:asciiTheme="majorHAnsi" w:hAnsiTheme="majorHAnsi"/>
          <w:lang w:val="da-DK"/>
        </w:rPr>
        <w:t xml:space="preserve"> og 1</w:t>
      </w:r>
      <w:r w:rsidR="00104595">
        <w:rPr>
          <w:rFonts w:asciiTheme="majorHAnsi" w:hAnsiTheme="majorHAnsi"/>
          <w:lang w:val="da-DK"/>
        </w:rPr>
        <w:t>7</w:t>
      </w:r>
      <w:r w:rsidRPr="008A1112">
        <w:rPr>
          <w:rFonts w:asciiTheme="majorHAnsi" w:hAnsiTheme="majorHAnsi"/>
          <w:lang w:val="da-DK"/>
        </w:rPr>
        <w:t xml:space="preserve"> år.</w:t>
      </w:r>
    </w:p>
    <w:p w14:paraId="313FA78F" w14:textId="4CFBC604" w:rsidR="002F10A3" w:rsidRDefault="002F10A3" w:rsidP="002A22EE">
      <w:pPr>
        <w:ind w:right="-414"/>
        <w:jc w:val="both"/>
        <w:rPr>
          <w:rFonts w:asciiTheme="majorHAnsi" w:hAnsiTheme="majorHAnsi"/>
          <w:highlight w:val="yellow"/>
          <w:lang w:val="da-DK"/>
        </w:rPr>
      </w:pPr>
    </w:p>
    <w:p w14:paraId="71E8626A" w14:textId="77777777" w:rsidR="002F10A3" w:rsidRPr="008A1112" w:rsidRDefault="002F10A3" w:rsidP="002A22EE">
      <w:pPr>
        <w:ind w:right="-414"/>
        <w:jc w:val="both"/>
        <w:rPr>
          <w:rFonts w:asciiTheme="majorHAnsi" w:hAnsiTheme="majorHAnsi"/>
          <w:highlight w:val="yellow"/>
          <w:lang w:val="da-DK"/>
        </w:rPr>
      </w:pPr>
    </w:p>
    <w:p w14:paraId="4ADBCBB7" w14:textId="4D8BB880" w:rsidR="00215FCF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KUNSTENERISK UDVIKLINGSVIRKSOMHED</w:t>
      </w:r>
    </w:p>
    <w:p w14:paraId="75AE4859" w14:textId="1E42A7BA" w:rsidR="00F53702" w:rsidRPr="00F07F70" w:rsidRDefault="00F53702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F07F70">
        <w:rPr>
          <w:rFonts w:asciiTheme="majorHAnsi" w:hAnsiTheme="majorHAnsi"/>
          <w:lang w:val="da-DK"/>
        </w:rPr>
        <w:t>2022</w:t>
      </w:r>
      <w:r w:rsidRPr="00F07F70">
        <w:rPr>
          <w:rFonts w:asciiTheme="majorHAnsi" w:hAnsiTheme="majorHAnsi"/>
          <w:lang w:val="da-DK"/>
        </w:rPr>
        <w:tab/>
        <w:t>External reviewer, FWF - Fonds zur Förderung Wissenschaftlicher Forshung, Østrig</w:t>
      </w:r>
    </w:p>
    <w:p w14:paraId="267821D0" w14:textId="4C9E72FE" w:rsidR="00CF5CC5" w:rsidRPr="00CF5CC5" w:rsidRDefault="00CF5CC5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2021-202</w:t>
      </w:r>
      <w:r w:rsidR="0065515A">
        <w:rPr>
          <w:rFonts w:asciiTheme="majorHAnsi" w:hAnsiTheme="majorHAnsi"/>
          <w:lang w:val="da-DK"/>
        </w:rPr>
        <w:t>2</w:t>
      </w: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iCs/>
          <w:lang w:val="da-DK"/>
        </w:rPr>
        <w:t>Immersive teknologier i scenkunsten,</w:t>
      </w:r>
      <w:r>
        <w:rPr>
          <w:rFonts w:asciiTheme="majorHAnsi" w:hAnsiTheme="majorHAnsi"/>
          <w:lang w:val="da-DK"/>
        </w:rPr>
        <w:t xml:space="preserve"> Afsøgning af XR teknologier i scenekunst, DDSKS</w:t>
      </w:r>
    </w:p>
    <w:p w14:paraId="3210FCFB" w14:textId="3BE6F600" w:rsidR="00C916F3" w:rsidRDefault="00C916F3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</w:t>
      </w:r>
      <w:r>
        <w:rPr>
          <w:rFonts w:asciiTheme="majorHAnsi" w:hAnsiTheme="majorHAnsi"/>
          <w:lang w:val="da-DK"/>
        </w:rPr>
        <w:tab/>
      </w:r>
      <w:r w:rsidRPr="00C916F3">
        <w:rPr>
          <w:rFonts w:asciiTheme="majorHAnsi" w:hAnsiTheme="majorHAnsi"/>
          <w:i/>
          <w:iCs/>
          <w:lang w:val="da-DK"/>
        </w:rPr>
        <w:t>Virtuelt teatersamvær</w:t>
      </w:r>
      <w:r>
        <w:rPr>
          <w:rFonts w:asciiTheme="majorHAnsi" w:hAnsiTheme="majorHAnsi"/>
          <w:lang w:val="da-DK"/>
        </w:rPr>
        <w:t>, Afsøgning af virtual reality og scenekunst, modningsprojekt DDSKS</w:t>
      </w:r>
    </w:p>
    <w:p w14:paraId="4CC79F93" w14:textId="036AC4EA" w:rsidR="002F10A3" w:rsidRPr="002F10A3" w:rsidRDefault="002F10A3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2019</w:t>
      </w: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lang w:val="da-DK"/>
        </w:rPr>
        <w:t>Teatermagi</w:t>
      </w:r>
      <w:r>
        <w:rPr>
          <w:rFonts w:asciiTheme="majorHAnsi" w:hAnsiTheme="majorHAnsi"/>
          <w:lang w:val="da-DK"/>
        </w:rPr>
        <w:t>, Afsøgning af augmented reality og scenekunst, modningsprojekt DDSKS</w:t>
      </w:r>
    </w:p>
    <w:p w14:paraId="72AFB68C" w14:textId="720BE11A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2017-2020 </w:t>
      </w:r>
      <w:r w:rsidRPr="008A1112">
        <w:rPr>
          <w:rFonts w:asciiTheme="majorHAnsi" w:hAnsiTheme="majorHAnsi"/>
          <w:lang w:val="da-DK"/>
        </w:rPr>
        <w:tab/>
      </w:r>
      <w:r w:rsidR="00377AD2" w:rsidRPr="008A1112">
        <w:rPr>
          <w:rFonts w:asciiTheme="majorHAnsi" w:hAnsiTheme="majorHAnsi"/>
          <w:i/>
          <w:lang w:val="da-DK"/>
        </w:rPr>
        <w:t>Hvilken forskel/E</w:t>
      </w:r>
      <w:r w:rsidRPr="008A1112">
        <w:rPr>
          <w:rFonts w:asciiTheme="majorHAnsi" w:hAnsiTheme="majorHAnsi"/>
          <w:i/>
          <w:lang w:val="da-DK"/>
        </w:rPr>
        <w:t>n nations selvhad</w:t>
      </w:r>
      <w:r w:rsidRPr="008A1112">
        <w:rPr>
          <w:rFonts w:asciiTheme="majorHAnsi" w:hAnsiTheme="majorHAnsi"/>
          <w:lang w:val="da-DK"/>
        </w:rPr>
        <w:t xml:space="preserve">, </w:t>
      </w:r>
      <w:r w:rsidR="00377AD2" w:rsidRPr="008A1112">
        <w:rPr>
          <w:rFonts w:asciiTheme="majorHAnsi" w:hAnsiTheme="majorHAnsi"/>
          <w:lang w:val="da-DK"/>
        </w:rPr>
        <w:t xml:space="preserve">scenograf og lys- og videodesigner, </w:t>
      </w:r>
      <w:r w:rsidRPr="008A1112">
        <w:rPr>
          <w:rFonts w:asciiTheme="majorHAnsi" w:hAnsiTheme="majorHAnsi"/>
          <w:lang w:val="da-DK"/>
        </w:rPr>
        <w:t>Forskningsprojekt med Det Olske Orkester</w:t>
      </w:r>
      <w:r w:rsidR="005272B3" w:rsidRPr="008A1112">
        <w:rPr>
          <w:rFonts w:asciiTheme="majorHAnsi" w:hAnsiTheme="majorHAnsi"/>
          <w:lang w:val="da-DK"/>
        </w:rPr>
        <w:t>, projektleder Lotte Faarup</w:t>
      </w:r>
      <w:r w:rsidR="008A1112">
        <w:rPr>
          <w:rFonts w:asciiTheme="majorHAnsi" w:hAnsiTheme="majorHAnsi"/>
          <w:lang w:val="da-DK"/>
        </w:rPr>
        <w:t>.</w:t>
      </w:r>
    </w:p>
    <w:p w14:paraId="4F50E5BB" w14:textId="21C03D0D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2014-2015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Looking for courage</w:t>
      </w:r>
      <w:r w:rsidRPr="008A1112">
        <w:rPr>
          <w:rFonts w:asciiTheme="majorHAnsi" w:hAnsiTheme="majorHAnsi"/>
          <w:lang w:val="da-DK"/>
        </w:rPr>
        <w:t>, dokumentation af KUV forløb. Projektleder, Louise Be</w:t>
      </w:r>
      <w:r w:rsidR="008A1112">
        <w:rPr>
          <w:rFonts w:asciiTheme="majorHAnsi" w:hAnsiTheme="majorHAnsi"/>
          <w:lang w:val="da-DK"/>
        </w:rPr>
        <w:t>ck, Den Danske Scenekunstskole.</w:t>
      </w:r>
    </w:p>
    <w:p w14:paraId="75C9E8F5" w14:textId="78E468A2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Her lugter af ingenting,</w:t>
      </w:r>
      <w:r w:rsidRPr="008A1112">
        <w:rPr>
          <w:rFonts w:asciiTheme="majorHAnsi" w:hAnsiTheme="majorHAnsi"/>
          <w:lang w:val="da-DK"/>
        </w:rPr>
        <w:t xml:space="preserve"> </w:t>
      </w:r>
      <w:r w:rsidR="00377AD2" w:rsidRPr="008A1112">
        <w:rPr>
          <w:rFonts w:asciiTheme="majorHAnsi" w:hAnsiTheme="majorHAnsi"/>
          <w:lang w:val="da-DK"/>
        </w:rPr>
        <w:t>Lys</w:t>
      </w:r>
      <w:r w:rsidR="008A1112">
        <w:rPr>
          <w:rFonts w:asciiTheme="majorHAnsi" w:hAnsiTheme="majorHAnsi"/>
          <w:lang w:val="da-DK"/>
        </w:rPr>
        <w:t>-</w:t>
      </w:r>
      <w:r w:rsidR="00377AD2" w:rsidRPr="008A1112">
        <w:rPr>
          <w:rFonts w:asciiTheme="majorHAnsi" w:hAnsiTheme="majorHAnsi"/>
          <w:lang w:val="da-DK"/>
        </w:rPr>
        <w:t xml:space="preserve"> og videodesign. Projektleder Charlotte Munksø, Den Danske Scenekunstskole</w:t>
      </w:r>
      <w:r w:rsidR="008A1112">
        <w:rPr>
          <w:rFonts w:asciiTheme="majorHAnsi" w:hAnsiTheme="majorHAnsi"/>
          <w:lang w:val="da-DK"/>
        </w:rPr>
        <w:t>.</w:t>
      </w:r>
    </w:p>
    <w:p w14:paraId="5D6AEECA" w14:textId="38F079F0" w:rsidR="00B75A19" w:rsidRPr="008A1112" w:rsidRDefault="00B75A19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752D7569" w14:textId="0B49BAD2" w:rsidR="00ED7FD6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LÆNGEREVARENDE ANSÆTTELSER</w:t>
      </w:r>
    </w:p>
    <w:p w14:paraId="3DB53113" w14:textId="24EB2363" w:rsidR="00540D7C" w:rsidRDefault="00540D7C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</w:t>
      </w:r>
      <w:r>
        <w:rPr>
          <w:rFonts w:asciiTheme="majorHAnsi" w:hAnsiTheme="majorHAnsi"/>
          <w:lang w:val="da-DK"/>
        </w:rPr>
        <w:tab/>
        <w:t>Fungerende linjeansvarlig for lys på Den Danske Scenekunstskole</w:t>
      </w:r>
    </w:p>
    <w:p w14:paraId="542824C5" w14:textId="6873CE10" w:rsidR="00AD5237" w:rsidRPr="008A1112" w:rsidRDefault="00AD5237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2017-2018 </w:t>
      </w:r>
      <w:r w:rsidR="00ED7FD6"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lang w:val="da-DK"/>
        </w:rPr>
        <w:t>Fungerende linjeansvarlig for lys på Den Danske Scenekunstskole</w:t>
      </w:r>
    </w:p>
    <w:p w14:paraId="28620C56" w14:textId="4306E432" w:rsidR="0074519D" w:rsidRPr="008A1112" w:rsidRDefault="00377AD2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="0074519D" w:rsidRPr="008A1112">
        <w:rPr>
          <w:rFonts w:asciiTheme="majorHAnsi" w:hAnsiTheme="majorHAnsi"/>
          <w:lang w:val="da-DK"/>
        </w:rPr>
        <w:t>-</w:t>
      </w:r>
      <w:r w:rsidR="0074519D" w:rsidRPr="008A1112">
        <w:rPr>
          <w:rFonts w:asciiTheme="majorHAnsi" w:hAnsiTheme="majorHAnsi"/>
          <w:lang w:val="da-DK"/>
        </w:rPr>
        <w:tab/>
        <w:t xml:space="preserve">Fast tilknyttet </w:t>
      </w:r>
      <w:r w:rsidRPr="008A1112">
        <w:rPr>
          <w:rFonts w:asciiTheme="majorHAnsi" w:hAnsiTheme="majorHAnsi"/>
          <w:lang w:val="da-DK"/>
        </w:rPr>
        <w:t>lys- og videodesigner Frilandsmuseet/Nationalmuseet</w:t>
      </w:r>
    </w:p>
    <w:p w14:paraId="1959F19C" w14:textId="64E460CA" w:rsidR="0074519D" w:rsidRPr="008A1112" w:rsidRDefault="0074519D" w:rsidP="0074519D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2006-</w:t>
      </w:r>
      <w:r w:rsidRPr="008A1112">
        <w:rPr>
          <w:rFonts w:asciiTheme="majorHAnsi" w:hAnsiTheme="majorHAnsi"/>
          <w:lang w:val="da-DK"/>
        </w:rPr>
        <w:tab/>
        <w:t>Fastansat på fuld tid som ansvarlig for videoproduktion på Den Danske Scenekunstskole.</w:t>
      </w:r>
    </w:p>
    <w:p w14:paraId="21DE36AD" w14:textId="77777777" w:rsidR="0074519D" w:rsidRPr="008A1112" w:rsidRDefault="0074519D" w:rsidP="0074519D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  <w:t>Belysningsmester på Aalborg Teater</w:t>
      </w:r>
    </w:p>
    <w:p w14:paraId="638C1AEB" w14:textId="75FB2287" w:rsidR="00D56824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3E6893D2" w14:textId="77777777" w:rsidR="002F10A3" w:rsidRPr="008A1112" w:rsidRDefault="002F10A3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10F19366" w14:textId="19F23832" w:rsidR="00D56824" w:rsidRPr="008A1112" w:rsidRDefault="000D3FF4" w:rsidP="008A1112">
      <w:pPr>
        <w:pStyle w:val="Overskrift1"/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UDDANNELSE</w:t>
      </w:r>
    </w:p>
    <w:p w14:paraId="1EB0645B" w14:textId="0D18ED61" w:rsidR="00D56824" w:rsidRPr="008A1112" w:rsidRDefault="00160CCC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</w:r>
      <w:r w:rsidR="001C217D" w:rsidRPr="008A1112">
        <w:rPr>
          <w:rFonts w:asciiTheme="majorHAnsi" w:hAnsiTheme="majorHAnsi"/>
          <w:lang w:val="da-DK"/>
        </w:rPr>
        <w:t xml:space="preserve">Uddannet lysdesigner </w:t>
      </w:r>
      <w:r w:rsidRPr="008A1112">
        <w:rPr>
          <w:rFonts w:asciiTheme="majorHAnsi" w:hAnsiTheme="majorHAnsi"/>
          <w:lang w:val="da-DK"/>
        </w:rPr>
        <w:t>fra Den Danske Scenekunstskole</w:t>
      </w:r>
      <w:r w:rsidR="00D56824" w:rsidRPr="008A1112">
        <w:rPr>
          <w:rFonts w:asciiTheme="majorHAnsi" w:hAnsiTheme="majorHAnsi"/>
          <w:lang w:val="da-DK"/>
        </w:rPr>
        <w:t xml:space="preserve"> </w:t>
      </w:r>
    </w:p>
    <w:p w14:paraId="306E72D0" w14:textId="77777777" w:rsidR="00EE6EC7" w:rsidRPr="008A1112" w:rsidRDefault="00EE6EC7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59521BBC" w14:textId="77777777" w:rsidR="00EE6EC7" w:rsidRPr="008A1112" w:rsidRDefault="00EE6EC7" w:rsidP="00EE6EC7">
      <w:pPr>
        <w:ind w:left="1304" w:hanging="1304"/>
        <w:jc w:val="both"/>
        <w:rPr>
          <w:rFonts w:asciiTheme="majorHAnsi" w:hAnsiTheme="majorHAnsi"/>
          <w:b/>
          <w:lang w:val="da-DK"/>
        </w:rPr>
      </w:pPr>
    </w:p>
    <w:p w14:paraId="1FB70B3E" w14:textId="6EAE2310" w:rsidR="00EE6EC7" w:rsidRPr="008A1112" w:rsidRDefault="000D3FF4" w:rsidP="008A1112">
      <w:pPr>
        <w:pBdr>
          <w:bottom w:val="single" w:sz="4" w:space="1" w:color="auto"/>
        </w:pBdr>
        <w:ind w:left="1304" w:hanging="130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UNDERVISNING</w:t>
      </w:r>
    </w:p>
    <w:p w14:paraId="4C370551" w14:textId="7511A425" w:rsidR="00EE6EC7" w:rsidRPr="00602C79" w:rsidRDefault="00EE6EC7" w:rsidP="00EE6EC7">
      <w:pPr>
        <w:rPr>
          <w:rFonts w:asciiTheme="majorHAnsi" w:hAnsiTheme="majorHAnsi"/>
          <w:lang w:val="da-DK"/>
        </w:rPr>
      </w:pPr>
      <w:r w:rsidRPr="00602C79">
        <w:rPr>
          <w:rFonts w:asciiTheme="majorHAnsi" w:hAnsiTheme="majorHAnsi"/>
          <w:lang w:val="da-DK"/>
        </w:rPr>
        <w:t xml:space="preserve">Jeg har samlet over </w:t>
      </w:r>
      <w:r w:rsidR="00A47369">
        <w:rPr>
          <w:rFonts w:asciiTheme="majorHAnsi" w:hAnsiTheme="majorHAnsi"/>
          <w:lang w:val="da-DK"/>
        </w:rPr>
        <w:t>11</w:t>
      </w:r>
      <w:r w:rsidRPr="00602C79">
        <w:rPr>
          <w:rFonts w:asciiTheme="majorHAnsi" w:hAnsiTheme="majorHAnsi"/>
          <w:lang w:val="da-DK"/>
        </w:rPr>
        <w:t>00 timers erfaring som underviser, konsulent, censor og eksaminator gennem de sidste 1</w:t>
      </w:r>
      <w:r w:rsidR="00F07F70">
        <w:rPr>
          <w:rFonts w:asciiTheme="majorHAnsi" w:hAnsiTheme="majorHAnsi"/>
          <w:lang w:val="da-DK"/>
        </w:rPr>
        <w:t>8</w:t>
      </w:r>
      <w:r w:rsidRPr="00602C79">
        <w:rPr>
          <w:rFonts w:asciiTheme="majorHAnsi" w:hAnsiTheme="majorHAnsi"/>
          <w:lang w:val="da-DK"/>
        </w:rPr>
        <w:t xml:space="preserve"> år </w:t>
      </w:r>
      <w:r w:rsidRPr="008A1112">
        <w:rPr>
          <w:rFonts w:asciiTheme="majorHAnsi" w:hAnsiTheme="majorHAnsi"/>
          <w:lang w:val="da-DK"/>
        </w:rPr>
        <w:t>fra Den Danke Scenekunstskole, Teknisk skole og Københavns Universitet.</w:t>
      </w:r>
    </w:p>
    <w:p w14:paraId="75D3CC50" w14:textId="365C6611" w:rsidR="00EE6EC7" w:rsidRDefault="00EE6EC7" w:rsidP="00EE6EC7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For yderligere information vedrørende min undervisningserfaring: Se undervisningsportfolio.</w:t>
      </w:r>
    </w:p>
    <w:p w14:paraId="11C45BE4" w14:textId="707965D8" w:rsidR="00B604B0" w:rsidRPr="008A1112" w:rsidRDefault="00B604B0" w:rsidP="00EE6EC7">
      <w:pPr>
        <w:jc w:val="both"/>
        <w:rPr>
          <w:rFonts w:asciiTheme="majorHAnsi" w:hAnsiTheme="majorHAnsi"/>
          <w:lang w:val="da-DK"/>
        </w:rPr>
      </w:pPr>
      <w:r w:rsidRPr="00B604B0">
        <w:rPr>
          <w:rFonts w:asciiTheme="majorHAnsi" w:hAnsiTheme="majorHAnsi"/>
          <w:lang w:val="da-DK"/>
        </w:rPr>
        <w:t>Jeg har modtaget en positiv adjunktbedømmelse i 2018</w:t>
      </w:r>
      <w:r>
        <w:rPr>
          <w:rFonts w:asciiTheme="majorHAnsi" w:hAnsiTheme="majorHAnsi"/>
          <w:lang w:val="da-DK"/>
        </w:rPr>
        <w:t>.</w:t>
      </w:r>
    </w:p>
    <w:p w14:paraId="183761FE" w14:textId="77777777" w:rsidR="00EE6EC7" w:rsidRPr="008A1112" w:rsidRDefault="00EE6EC7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4F4CA774" w14:textId="4523F4FF" w:rsidR="00D56824" w:rsidRPr="008A1112" w:rsidRDefault="000D3FF4" w:rsidP="008A1112">
      <w:pPr>
        <w:pStyle w:val="Overskrift1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lastRenderedPageBreak/>
        <w:t>SCENOGRAFIER, LYS- OG VIDEODESIGN TIL TEATER, DANS, MUSICALS, KONCERTER, UDSTILLINGER OG INSTALLATIONER</w:t>
      </w:r>
    </w:p>
    <w:p w14:paraId="74ADA8A6" w14:textId="51E1D4C7" w:rsidR="005170C2" w:rsidRDefault="005170C2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2022</w:t>
      </w: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iCs/>
          <w:lang w:val="da-DK"/>
        </w:rPr>
        <w:t xml:space="preserve">Det </w:t>
      </w:r>
      <w:r w:rsidR="00D3320C">
        <w:rPr>
          <w:rFonts w:asciiTheme="majorHAnsi" w:hAnsiTheme="majorHAnsi"/>
          <w:i/>
          <w:iCs/>
          <w:lang w:val="da-DK"/>
        </w:rPr>
        <w:t>kontaktløse</w:t>
      </w:r>
      <w:r>
        <w:rPr>
          <w:rFonts w:asciiTheme="majorHAnsi" w:hAnsiTheme="majorHAnsi"/>
          <w:i/>
          <w:iCs/>
          <w:lang w:val="da-DK"/>
        </w:rPr>
        <w:t xml:space="preserve"> forhold</w:t>
      </w:r>
      <w:r>
        <w:rPr>
          <w:rFonts w:asciiTheme="majorHAnsi" w:hAnsiTheme="majorHAnsi"/>
          <w:lang w:val="da-DK"/>
        </w:rPr>
        <w:t xml:space="preserve">, Lysdesign. </w:t>
      </w:r>
      <w:r w:rsidRPr="005170C2">
        <w:rPr>
          <w:rFonts w:asciiTheme="majorHAnsi" w:hAnsiTheme="majorHAnsi"/>
          <w:lang w:val="da-DK"/>
        </w:rPr>
        <w:t>Iscenesættelse Lotte Faarup, Det O</w:t>
      </w:r>
      <w:r>
        <w:rPr>
          <w:rFonts w:asciiTheme="majorHAnsi" w:hAnsiTheme="majorHAnsi"/>
          <w:lang w:val="da-DK"/>
        </w:rPr>
        <w:t>lske Orkester</w:t>
      </w:r>
    </w:p>
    <w:p w14:paraId="7AAC870A" w14:textId="08898BEB" w:rsidR="005170C2" w:rsidRPr="002A5951" w:rsidRDefault="005170C2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 w:rsidRPr="002A5951">
        <w:rPr>
          <w:rFonts w:asciiTheme="majorHAnsi" w:hAnsiTheme="majorHAnsi"/>
          <w:i/>
          <w:iCs/>
          <w:lang w:val="da-DK"/>
        </w:rPr>
        <w:t>Madvogne</w:t>
      </w:r>
      <w:r w:rsidRPr="002A5951">
        <w:rPr>
          <w:rFonts w:asciiTheme="majorHAnsi" w:hAnsiTheme="majorHAnsi"/>
          <w:lang w:val="da-DK"/>
        </w:rPr>
        <w:t>, lys</w:t>
      </w:r>
      <w:r w:rsidR="0012529C" w:rsidRPr="002A5951">
        <w:rPr>
          <w:rFonts w:asciiTheme="majorHAnsi" w:hAnsiTheme="majorHAnsi"/>
          <w:lang w:val="da-DK"/>
        </w:rPr>
        <w:t>koncept til serveringssteder</w:t>
      </w:r>
      <w:r w:rsidRPr="002A5951">
        <w:rPr>
          <w:rFonts w:asciiTheme="majorHAnsi" w:hAnsiTheme="majorHAnsi"/>
          <w:lang w:val="da-DK"/>
        </w:rPr>
        <w:t>, Frilandsmuseet</w:t>
      </w:r>
    </w:p>
    <w:p w14:paraId="33549841" w14:textId="4169033A" w:rsidR="00321127" w:rsidRPr="005C05C8" w:rsidRDefault="00540D7C" w:rsidP="00321127">
      <w:pPr>
        <w:ind w:left="1304" w:hanging="1304"/>
        <w:jc w:val="both"/>
        <w:rPr>
          <w:rFonts w:asciiTheme="majorHAnsi" w:hAnsiTheme="majorHAnsi"/>
        </w:rPr>
      </w:pPr>
      <w:r w:rsidRPr="002A5951">
        <w:rPr>
          <w:rFonts w:asciiTheme="majorHAnsi" w:hAnsiTheme="majorHAnsi"/>
          <w:lang w:val="da-DK"/>
        </w:rPr>
        <w:t>2021</w:t>
      </w:r>
      <w:r w:rsidRPr="002A5951">
        <w:rPr>
          <w:rFonts w:asciiTheme="majorHAnsi" w:hAnsiTheme="majorHAnsi"/>
          <w:lang w:val="da-DK"/>
        </w:rPr>
        <w:tab/>
      </w:r>
      <w:r w:rsidR="00321127" w:rsidRPr="002A5951">
        <w:rPr>
          <w:rFonts w:asciiTheme="majorHAnsi" w:hAnsiTheme="majorHAnsi"/>
          <w:i/>
          <w:iCs/>
          <w:lang w:val="da-DK"/>
        </w:rPr>
        <w:t>Shubidua the musical.</w:t>
      </w:r>
      <w:r w:rsidR="00321127" w:rsidRPr="002A5951">
        <w:rPr>
          <w:rFonts w:asciiTheme="majorHAnsi" w:hAnsiTheme="majorHAnsi"/>
          <w:lang w:val="da-DK"/>
        </w:rPr>
        <w:t xml:space="preserve"> </w:t>
      </w:r>
      <w:r w:rsidR="00321127" w:rsidRPr="0065515A">
        <w:rPr>
          <w:rFonts w:asciiTheme="majorHAnsi" w:hAnsiTheme="majorHAnsi"/>
        </w:rPr>
        <w:t>Lysdesign</w:t>
      </w:r>
      <w:r w:rsidR="005C05C8" w:rsidRPr="0065515A">
        <w:rPr>
          <w:rFonts w:asciiTheme="majorHAnsi" w:hAnsiTheme="majorHAnsi"/>
        </w:rPr>
        <w:t xml:space="preserve">. </w:t>
      </w:r>
      <w:r w:rsidR="005C05C8" w:rsidRPr="005C05C8">
        <w:rPr>
          <w:rFonts w:asciiTheme="majorHAnsi" w:hAnsiTheme="majorHAnsi"/>
        </w:rPr>
        <w:t>Iscenesættelse Thomas Agerholm, Lion Musicals</w:t>
      </w:r>
    </w:p>
    <w:p w14:paraId="1F111B26" w14:textId="3F6E4B86" w:rsidR="005C05C8" w:rsidRDefault="005C05C8" w:rsidP="00321127">
      <w:pPr>
        <w:ind w:left="1304" w:hanging="1304"/>
        <w:jc w:val="both"/>
        <w:rPr>
          <w:rFonts w:asciiTheme="majorHAnsi" w:hAnsiTheme="majorHAnsi"/>
        </w:rPr>
      </w:pPr>
      <w:r w:rsidRPr="005C05C8">
        <w:rPr>
          <w:rFonts w:asciiTheme="majorHAnsi" w:hAnsiTheme="majorHAnsi"/>
        </w:rPr>
        <w:tab/>
      </w:r>
      <w:r w:rsidRPr="005C05C8">
        <w:rPr>
          <w:rFonts w:asciiTheme="majorHAnsi" w:hAnsiTheme="majorHAnsi"/>
          <w:i/>
          <w:iCs/>
        </w:rPr>
        <w:t>The Bodyguard – The musical,</w:t>
      </w:r>
      <w:r>
        <w:rPr>
          <w:rFonts w:asciiTheme="majorHAnsi" w:hAnsiTheme="majorHAnsi"/>
        </w:rPr>
        <w:t xml:space="preserve"> Redesign, Iscenesættelse Thomas Agerholm, Lion Musicals</w:t>
      </w:r>
    </w:p>
    <w:p w14:paraId="05543A09" w14:textId="118A311E" w:rsidR="005170C2" w:rsidRPr="002A5951" w:rsidRDefault="005170C2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</w:rPr>
        <w:tab/>
      </w:r>
      <w:r w:rsidR="002A5951" w:rsidRPr="00D3320C">
        <w:rPr>
          <w:rFonts w:asciiTheme="majorHAnsi" w:hAnsiTheme="majorHAnsi"/>
          <w:i/>
          <w:iCs/>
        </w:rPr>
        <w:t>Dinner by Alexandra Juran</w:t>
      </w:r>
      <w:r w:rsidRPr="00D3320C">
        <w:rPr>
          <w:rFonts w:asciiTheme="majorHAnsi" w:hAnsiTheme="majorHAnsi"/>
          <w:i/>
          <w:iCs/>
        </w:rPr>
        <w:t xml:space="preserve"> – Rom, </w:t>
      </w:r>
      <w:r w:rsidRPr="00D3320C">
        <w:rPr>
          <w:rFonts w:asciiTheme="majorHAnsi" w:hAnsiTheme="majorHAnsi"/>
        </w:rPr>
        <w:t xml:space="preserve">Lysdesign. </w:t>
      </w:r>
      <w:r w:rsidRPr="002A5951">
        <w:rPr>
          <w:rFonts w:asciiTheme="majorHAnsi" w:hAnsiTheme="majorHAnsi"/>
          <w:lang w:val="da-DK"/>
        </w:rPr>
        <w:t>Iscenesættelse Alexandra Juran, Artego Productions</w:t>
      </w:r>
    </w:p>
    <w:p w14:paraId="5596C7BF" w14:textId="3D4CF35A" w:rsidR="005D7E8D" w:rsidRPr="005D7E8D" w:rsidRDefault="003007FA" w:rsidP="00321127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2A5951">
        <w:rPr>
          <w:rFonts w:asciiTheme="majorHAnsi" w:hAnsiTheme="majorHAnsi"/>
          <w:i/>
          <w:iCs/>
          <w:lang w:val="da-DK"/>
        </w:rPr>
        <w:tab/>
      </w:r>
      <w:r w:rsidR="005D7E8D" w:rsidRPr="005D7E8D">
        <w:rPr>
          <w:rFonts w:asciiTheme="majorHAnsi" w:hAnsiTheme="majorHAnsi"/>
          <w:i/>
          <w:iCs/>
          <w:lang w:val="da-DK"/>
        </w:rPr>
        <w:t xml:space="preserve">24 Hemmeligheder, </w:t>
      </w:r>
      <w:r w:rsidR="005D7E8D" w:rsidRPr="005D7E8D">
        <w:rPr>
          <w:rFonts w:asciiTheme="majorHAnsi" w:hAnsiTheme="majorHAnsi"/>
          <w:lang w:val="da-DK"/>
        </w:rPr>
        <w:t>låge til julekalender</w:t>
      </w:r>
      <w:r w:rsidR="005D7E8D">
        <w:rPr>
          <w:rFonts w:asciiTheme="majorHAnsi" w:hAnsiTheme="majorHAnsi"/>
          <w:lang w:val="da-DK"/>
        </w:rPr>
        <w:t>, Lawaetz Aesthetics, Zebu</w:t>
      </w:r>
    </w:p>
    <w:p w14:paraId="23A46FE8" w14:textId="4A3104ED" w:rsidR="003007FA" w:rsidRPr="003007FA" w:rsidRDefault="003007FA" w:rsidP="005D7E8D">
      <w:pPr>
        <w:ind w:left="1304"/>
        <w:jc w:val="both"/>
        <w:rPr>
          <w:rFonts w:asciiTheme="majorHAnsi" w:hAnsiTheme="majorHAnsi"/>
          <w:lang w:val="da-DK"/>
        </w:rPr>
      </w:pPr>
      <w:r w:rsidRPr="003007FA">
        <w:rPr>
          <w:rFonts w:asciiTheme="majorHAnsi" w:hAnsiTheme="majorHAnsi"/>
          <w:i/>
          <w:iCs/>
          <w:lang w:val="da-DK"/>
        </w:rPr>
        <w:t>Gyldendals jubilæumsrevy</w:t>
      </w:r>
      <w:r w:rsidRPr="003007FA">
        <w:rPr>
          <w:rFonts w:asciiTheme="majorHAnsi" w:hAnsiTheme="majorHAnsi"/>
          <w:lang w:val="da-DK"/>
        </w:rPr>
        <w:t>, Lysdesign. Iscenesættelse Morten Ma</w:t>
      </w:r>
      <w:r>
        <w:rPr>
          <w:rFonts w:asciiTheme="majorHAnsi" w:hAnsiTheme="majorHAnsi"/>
          <w:lang w:val="da-DK"/>
        </w:rPr>
        <w:t>thiesen, Det Kongelige Teater, Skuespilhuset</w:t>
      </w:r>
    </w:p>
    <w:p w14:paraId="0ACCE3DF" w14:textId="7E70887D" w:rsidR="005C05C8" w:rsidRPr="005C05C8" w:rsidRDefault="005C05C8" w:rsidP="00321127">
      <w:pPr>
        <w:ind w:left="1304" w:hanging="1304"/>
        <w:jc w:val="both"/>
        <w:rPr>
          <w:rFonts w:asciiTheme="majorHAnsi" w:hAnsiTheme="majorHAnsi"/>
          <w:lang w:val="da-DK"/>
        </w:rPr>
      </w:pPr>
      <w:r w:rsidRPr="003007FA">
        <w:rPr>
          <w:rFonts w:asciiTheme="majorHAnsi" w:hAnsiTheme="majorHAnsi"/>
          <w:i/>
          <w:iCs/>
          <w:lang w:val="da-DK"/>
        </w:rPr>
        <w:tab/>
      </w:r>
      <w:r w:rsidRPr="005C05C8">
        <w:rPr>
          <w:rFonts w:asciiTheme="majorHAnsi" w:hAnsiTheme="majorHAnsi"/>
          <w:i/>
          <w:iCs/>
          <w:lang w:val="da-DK"/>
        </w:rPr>
        <w:t>Serverrum,</w:t>
      </w:r>
      <w:r w:rsidRPr="005C05C8">
        <w:rPr>
          <w:rFonts w:asciiTheme="majorHAnsi" w:hAnsiTheme="majorHAnsi"/>
          <w:lang w:val="da-DK"/>
        </w:rPr>
        <w:t xml:space="preserve"> Oplevelsesdesign og vi</w:t>
      </w:r>
      <w:r>
        <w:rPr>
          <w:rFonts w:asciiTheme="majorHAnsi" w:hAnsiTheme="majorHAnsi"/>
          <w:lang w:val="da-DK"/>
        </w:rPr>
        <w:t>suel ansvarlig, SSI</w:t>
      </w:r>
    </w:p>
    <w:p w14:paraId="43B2BCD7" w14:textId="36ECBE7D" w:rsidR="00321127" w:rsidRDefault="00540D7C" w:rsidP="00321127">
      <w:pPr>
        <w:ind w:left="1304"/>
        <w:jc w:val="both"/>
        <w:rPr>
          <w:rFonts w:asciiTheme="majorHAnsi" w:hAnsiTheme="majorHAnsi"/>
          <w:lang w:val="da-DK"/>
        </w:rPr>
      </w:pPr>
      <w:r w:rsidRPr="005C05C8">
        <w:rPr>
          <w:rFonts w:asciiTheme="majorHAnsi" w:hAnsiTheme="majorHAnsi"/>
          <w:i/>
          <w:iCs/>
          <w:lang w:val="da-DK"/>
        </w:rPr>
        <w:t>Antigone</w:t>
      </w:r>
      <w:r w:rsidRPr="005C05C8">
        <w:rPr>
          <w:rFonts w:asciiTheme="majorHAnsi" w:hAnsiTheme="majorHAnsi"/>
          <w:lang w:val="da-DK"/>
        </w:rPr>
        <w:t xml:space="preserve">, Lysdesign. </w:t>
      </w:r>
      <w:r>
        <w:rPr>
          <w:rFonts w:asciiTheme="majorHAnsi" w:hAnsiTheme="majorHAnsi"/>
          <w:lang w:val="da-DK"/>
        </w:rPr>
        <w:t>Iscenesættelse Astrid Lindhardt Iversen, Den Danske Scenekunstskole</w:t>
      </w:r>
    </w:p>
    <w:p w14:paraId="7C380F65" w14:textId="290E1285" w:rsidR="00971CDB" w:rsidRDefault="00971CDB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971CDB">
        <w:rPr>
          <w:rFonts w:asciiTheme="majorHAnsi" w:hAnsiTheme="majorHAnsi"/>
          <w:lang w:val="da-DK"/>
        </w:rPr>
        <w:t>2020</w:t>
      </w:r>
      <w:r w:rsidRPr="00971CDB">
        <w:rPr>
          <w:rFonts w:asciiTheme="majorHAnsi" w:hAnsiTheme="majorHAnsi"/>
          <w:lang w:val="da-DK"/>
        </w:rPr>
        <w:tab/>
      </w:r>
      <w:r w:rsidRPr="00971CDB">
        <w:rPr>
          <w:rFonts w:asciiTheme="majorHAnsi" w:hAnsiTheme="majorHAnsi"/>
          <w:i/>
          <w:iCs/>
          <w:lang w:val="da-DK"/>
        </w:rPr>
        <w:t>Hvem er det der banker</w:t>
      </w:r>
      <w:r>
        <w:rPr>
          <w:rFonts w:asciiTheme="majorHAnsi" w:hAnsiTheme="majorHAnsi"/>
          <w:lang w:val="da-DK"/>
        </w:rPr>
        <w:t>, Scenografi, video og lysdesign. Iscenesættelse Lotte Faarup, Det Olske Orkester</w:t>
      </w:r>
    </w:p>
    <w:p w14:paraId="5EE8345E" w14:textId="22AF27E7" w:rsidR="00667E43" w:rsidRPr="00667E43" w:rsidRDefault="00667E43" w:rsidP="002A22EE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iCs/>
          <w:lang w:val="da-DK"/>
        </w:rPr>
        <w:t>En skat til Danmark</w:t>
      </w:r>
      <w:r>
        <w:rPr>
          <w:rFonts w:asciiTheme="majorHAnsi" w:hAnsiTheme="majorHAnsi"/>
          <w:lang w:val="da-DK"/>
        </w:rPr>
        <w:t>, Lysdesign, Udstillingsscenograf Signe Beckmann, Nationalmuseet</w:t>
      </w:r>
    </w:p>
    <w:p w14:paraId="54B49F85" w14:textId="2D2B9677" w:rsidR="00B81093" w:rsidRPr="008A1112" w:rsidRDefault="00B81093" w:rsidP="002A22EE">
      <w:pPr>
        <w:ind w:left="1304" w:hanging="1304"/>
        <w:jc w:val="both"/>
        <w:rPr>
          <w:rFonts w:asciiTheme="majorHAnsi" w:hAnsiTheme="majorHAnsi"/>
          <w:i/>
          <w:lang w:val="da-DK"/>
        </w:rPr>
      </w:pPr>
      <w:r w:rsidRPr="008A1112">
        <w:rPr>
          <w:rFonts w:asciiTheme="majorHAnsi" w:hAnsiTheme="majorHAnsi"/>
        </w:rPr>
        <w:t>2019</w:t>
      </w:r>
      <w:r w:rsidRPr="008A1112">
        <w:rPr>
          <w:rFonts w:asciiTheme="majorHAnsi" w:hAnsiTheme="majorHAnsi"/>
        </w:rPr>
        <w:tab/>
      </w:r>
      <w:r w:rsidRPr="008A1112">
        <w:rPr>
          <w:rFonts w:asciiTheme="majorHAnsi" w:hAnsiTheme="majorHAnsi"/>
          <w:i/>
        </w:rPr>
        <w:t>Terkel i knibe - the m</w:t>
      </w:r>
      <w:r w:rsidR="002A22EE" w:rsidRPr="008A1112">
        <w:rPr>
          <w:rFonts w:asciiTheme="majorHAnsi" w:hAnsiTheme="majorHAnsi"/>
          <w:i/>
        </w:rPr>
        <w:t>o</w:t>
      </w:r>
      <w:r w:rsidRPr="008A1112">
        <w:rPr>
          <w:rFonts w:asciiTheme="majorHAnsi" w:hAnsiTheme="majorHAnsi"/>
          <w:i/>
        </w:rPr>
        <w:t xml:space="preserve">therfårking musical, </w:t>
      </w:r>
      <w:r w:rsidR="00095DF8" w:rsidRPr="008A1112">
        <w:rPr>
          <w:rFonts w:asciiTheme="majorHAnsi" w:hAnsiTheme="majorHAnsi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Nikolaj Cederholm, Tivolis koncertsal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57F3784" w14:textId="3F6EB01C" w:rsidR="00B81093" w:rsidRDefault="00B81093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Salt</w:t>
      </w:r>
      <w:r w:rsidRPr="008A1112">
        <w:rPr>
          <w:rFonts w:asciiTheme="majorHAnsi" w:hAnsiTheme="majorHAnsi"/>
          <w:lang w:val="da-DK"/>
        </w:rPr>
        <w:t>, Scenografi, v</w:t>
      </w:r>
      <w:r w:rsidR="00095DF8" w:rsidRPr="008A1112">
        <w:rPr>
          <w:rFonts w:asciiTheme="majorHAnsi" w:hAnsiTheme="majorHAnsi"/>
          <w:lang w:val="da-DK"/>
        </w:rPr>
        <w:t>ideo- og lysdesign.</w:t>
      </w:r>
      <w:r w:rsidRPr="008A1112">
        <w:rPr>
          <w:rFonts w:asciiTheme="majorHAnsi" w:hAnsiTheme="majorHAnsi"/>
          <w:lang w:val="da-DK"/>
        </w:rPr>
        <w:t xml:space="preserve"> Iscenesættelse Lotte Faarup, Det Olske Orkester</w:t>
      </w:r>
    </w:p>
    <w:p w14:paraId="14670A66" w14:textId="5D9230B9" w:rsidR="00971CDB" w:rsidRDefault="00971CDB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Mig og bedstefar – og så Nisse Pok</w:t>
      </w:r>
      <w:r>
        <w:rPr>
          <w:rFonts w:asciiTheme="majorHAnsi" w:hAnsiTheme="majorHAnsi"/>
          <w:iCs/>
          <w:lang w:val="da-DK"/>
        </w:rPr>
        <w:t>, Iscenesættelse Peter Langdal, Frilandsmuseet</w:t>
      </w:r>
    </w:p>
    <w:p w14:paraId="4C640811" w14:textId="6E82795B" w:rsidR="00971CDB" w:rsidRPr="00971CDB" w:rsidRDefault="00971CDB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24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74763B16" w14:textId="63BD651B" w:rsidR="001915D0" w:rsidRPr="008A1112" w:rsidRDefault="001915D0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2018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Sukker</w:t>
      </w:r>
      <w:r w:rsidRPr="008A1112">
        <w:rPr>
          <w:rFonts w:asciiTheme="majorHAnsi" w:hAnsiTheme="majorHAnsi"/>
          <w:lang w:val="da-DK"/>
        </w:rPr>
        <w:t xml:space="preserve">, </w:t>
      </w:r>
      <w:r w:rsidR="00893813" w:rsidRPr="008A1112">
        <w:rPr>
          <w:rFonts w:asciiTheme="majorHAnsi" w:hAnsiTheme="majorHAnsi"/>
          <w:lang w:val="da-DK"/>
        </w:rPr>
        <w:t>Sce</w:t>
      </w:r>
      <w:r w:rsidR="00095DF8" w:rsidRPr="008A1112">
        <w:rPr>
          <w:rFonts w:asciiTheme="majorHAnsi" w:hAnsiTheme="majorHAnsi"/>
          <w:lang w:val="da-DK"/>
        </w:rPr>
        <w:t>nografi, video- og lysdesign.</w:t>
      </w:r>
      <w:r w:rsidR="00893813"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>Iscenesættelse Lotte Faarup, Det Olske Orkester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13DECD1" w14:textId="1A98C550" w:rsidR="00B47A6A" w:rsidRPr="008A1112" w:rsidRDefault="00CA267F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2017</w:t>
      </w:r>
      <w:r w:rsidRPr="008A1112">
        <w:rPr>
          <w:rFonts w:asciiTheme="majorHAnsi" w:hAnsiTheme="majorHAnsi"/>
          <w:lang w:val="da-DK"/>
        </w:rPr>
        <w:tab/>
      </w:r>
      <w:r w:rsidR="00B47A6A" w:rsidRPr="008A1112">
        <w:rPr>
          <w:rFonts w:asciiTheme="majorHAnsi" w:hAnsiTheme="majorHAnsi"/>
          <w:i/>
          <w:lang w:val="da-DK"/>
        </w:rPr>
        <w:t>Hark Oluf</w:t>
      </w:r>
      <w:r w:rsidR="00B47A6A"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="00B47A6A" w:rsidRPr="008A1112">
        <w:rPr>
          <w:rFonts w:asciiTheme="majorHAnsi" w:hAnsiTheme="majorHAnsi"/>
          <w:lang w:val="da-DK"/>
        </w:rPr>
        <w:t>Iscenesættelse Peter Darger, Frilandsmuseet</w:t>
      </w:r>
    </w:p>
    <w:p w14:paraId="5539ED6F" w14:textId="58937BC8" w:rsidR="00CA267F" w:rsidRDefault="00CA267F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>Glansbilledsamlerne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Iscenesættelse </w:t>
      </w:r>
      <w:r w:rsidR="00687BF4" w:rsidRPr="008A1112">
        <w:rPr>
          <w:rFonts w:asciiTheme="majorHAnsi" w:hAnsiTheme="majorHAnsi"/>
          <w:lang w:val="da-DK"/>
        </w:rPr>
        <w:t>Johan Sarauw,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D008578" w14:textId="2960C2F9" w:rsidR="00190246" w:rsidRPr="00190246" w:rsidRDefault="00190246" w:rsidP="002A22EE">
      <w:pPr>
        <w:ind w:left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>24 splinternye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1448A21A" w14:textId="6DACC282" w:rsidR="00CA267F" w:rsidRPr="008A1112" w:rsidRDefault="000706F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2016</w:t>
      </w:r>
      <w:r w:rsidRPr="008A1112">
        <w:rPr>
          <w:rFonts w:asciiTheme="majorHAnsi" w:hAnsiTheme="majorHAnsi"/>
          <w:lang w:val="da-DK"/>
        </w:rPr>
        <w:tab/>
      </w:r>
      <w:r w:rsidR="004E5F87" w:rsidRPr="008A1112">
        <w:rPr>
          <w:rFonts w:asciiTheme="majorHAnsi" w:hAnsiTheme="majorHAnsi"/>
          <w:i/>
          <w:lang w:val="da-DK"/>
        </w:rPr>
        <w:t>Citroner i</w:t>
      </w:r>
      <w:r w:rsidRPr="008A1112">
        <w:rPr>
          <w:rFonts w:asciiTheme="majorHAnsi" w:hAnsiTheme="majorHAnsi"/>
          <w:i/>
          <w:lang w:val="da-DK"/>
        </w:rPr>
        <w:t xml:space="preserve"> vand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 xml:space="preserve">Iscenesættelse Charlotte Munksø, Det Lille Teater, </w:t>
      </w:r>
      <w:r w:rsidR="004E5F87" w:rsidRPr="008A1112">
        <w:rPr>
          <w:rFonts w:asciiTheme="majorHAnsi" w:hAnsiTheme="majorHAnsi"/>
          <w:lang w:val="da-DK"/>
        </w:rPr>
        <w:t xml:space="preserve">Modtager af </w:t>
      </w:r>
      <w:r w:rsidR="00CA267F" w:rsidRPr="008A1112">
        <w:rPr>
          <w:rFonts w:asciiTheme="majorHAnsi" w:hAnsiTheme="majorHAnsi"/>
          <w:lang w:val="da-DK"/>
        </w:rPr>
        <w:t>Reumert for årets børne/ungdomsforestilling 2016</w:t>
      </w:r>
      <w:r w:rsidR="009245DF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ab/>
      </w:r>
    </w:p>
    <w:p w14:paraId="504AC725" w14:textId="75F5B1A3" w:rsidR="000706F2" w:rsidRPr="008A1112" w:rsidRDefault="000706F2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>Hamlet</w:t>
      </w:r>
      <w:r w:rsidR="007242F2" w:rsidRPr="008A1112">
        <w:rPr>
          <w:rFonts w:asciiTheme="majorHAnsi" w:hAnsiTheme="majorHAnsi"/>
          <w:i/>
          <w:lang w:val="da-DK"/>
        </w:rPr>
        <w:t xml:space="preserve"> Live</w:t>
      </w:r>
      <w:r w:rsidR="007242F2" w:rsidRPr="008A1112">
        <w:rPr>
          <w:rFonts w:asciiTheme="majorHAnsi" w:hAnsiTheme="majorHAnsi"/>
          <w:lang w:val="da-DK"/>
        </w:rPr>
        <w:t xml:space="preserve">, </w:t>
      </w:r>
      <w:r w:rsidR="004E5F87" w:rsidRPr="008A1112">
        <w:rPr>
          <w:rFonts w:asciiTheme="majorHAnsi" w:hAnsiTheme="majorHAnsi"/>
          <w:lang w:val="da-DK"/>
        </w:rPr>
        <w:t>v</w:t>
      </w:r>
      <w:r w:rsidR="007741B2" w:rsidRPr="008A1112">
        <w:rPr>
          <w:rFonts w:asciiTheme="majorHAnsi" w:hAnsiTheme="majorHAnsi"/>
          <w:lang w:val="da-DK"/>
        </w:rPr>
        <w:t>ideo- og lysdesign</w:t>
      </w:r>
      <w:r w:rsidR="004E5F87" w:rsidRPr="008A1112">
        <w:rPr>
          <w:rFonts w:asciiTheme="majorHAnsi" w:hAnsiTheme="majorHAnsi"/>
          <w:lang w:val="da-DK"/>
        </w:rPr>
        <w:t xml:space="preserve"> samt teknisk udstillingsdesign.</w:t>
      </w:r>
      <w:r w:rsidR="007741B2" w:rsidRPr="008A1112">
        <w:rPr>
          <w:rFonts w:asciiTheme="majorHAnsi" w:hAnsiTheme="majorHAnsi"/>
          <w:lang w:val="da-DK"/>
        </w:rPr>
        <w:t xml:space="preserve"> </w:t>
      </w:r>
      <w:r w:rsidR="007242F2" w:rsidRPr="008A1112">
        <w:rPr>
          <w:rFonts w:asciiTheme="majorHAnsi" w:hAnsiTheme="majorHAnsi"/>
          <w:lang w:val="da-DK"/>
        </w:rPr>
        <w:t>Iscenesættelse</w:t>
      </w:r>
      <w:r w:rsidR="007741B2" w:rsidRPr="008A1112">
        <w:rPr>
          <w:rFonts w:asciiTheme="majorHAnsi" w:hAnsiTheme="majorHAnsi"/>
          <w:lang w:val="da-DK"/>
        </w:rPr>
        <w:t>:</w:t>
      </w:r>
      <w:r w:rsidR="007242F2" w:rsidRPr="008A1112">
        <w:rPr>
          <w:rFonts w:asciiTheme="majorHAnsi" w:hAnsiTheme="majorHAnsi"/>
          <w:lang w:val="da-DK"/>
        </w:rPr>
        <w:t xml:space="preserve"> Peter Holst Beck, Kronborg Slot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66E4AF4" w14:textId="2217D900" w:rsidR="00FA56D4" w:rsidRDefault="00FA56D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Love and money,</w:t>
      </w:r>
      <w:r w:rsidRPr="008A1112">
        <w:rPr>
          <w:rFonts w:asciiTheme="majorHAnsi" w:hAnsiTheme="majorHAnsi"/>
          <w:lang w:val="da-DK"/>
        </w:rPr>
        <w:t xml:space="preserve"> </w:t>
      </w:r>
      <w:r w:rsidR="00095DF8" w:rsidRPr="008A1112">
        <w:rPr>
          <w:rFonts w:asciiTheme="majorHAnsi" w:hAnsiTheme="majorHAnsi"/>
          <w:lang w:val="da-DK"/>
        </w:rPr>
        <w:t xml:space="preserve">lys og videodesign. </w:t>
      </w:r>
      <w:r w:rsidRPr="008A1112">
        <w:rPr>
          <w:rFonts w:asciiTheme="majorHAnsi" w:hAnsiTheme="majorHAnsi"/>
          <w:lang w:val="da-DK"/>
        </w:rPr>
        <w:t>Iscenesættelse</w:t>
      </w:r>
      <w:r w:rsidR="007741B2" w:rsidRPr="008A1112">
        <w:rPr>
          <w:rFonts w:asciiTheme="majorHAnsi" w:hAnsiTheme="majorHAnsi"/>
          <w:lang w:val="da-DK"/>
        </w:rPr>
        <w:t>:</w:t>
      </w:r>
      <w:r w:rsidRPr="008A1112">
        <w:rPr>
          <w:rFonts w:asciiTheme="majorHAnsi" w:hAnsiTheme="majorHAnsi"/>
          <w:lang w:val="da-DK"/>
        </w:rPr>
        <w:t xml:space="preserve"> Martin Nyborg,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7EC8B67" w14:textId="69143BD0" w:rsidR="00190246" w:rsidRPr="00190246" w:rsidRDefault="00190246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24 nye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511D4D46" w14:textId="165EB346" w:rsidR="00AF0692" w:rsidRPr="008A1112" w:rsidRDefault="00AF069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2015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Et juleeventyr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scenesættelse</w:t>
      </w:r>
      <w:r w:rsidR="007741B2" w:rsidRPr="008A1112">
        <w:rPr>
          <w:rFonts w:asciiTheme="majorHAnsi" w:hAnsiTheme="majorHAnsi"/>
          <w:lang w:val="da-DK"/>
        </w:rPr>
        <w:t>:</w:t>
      </w:r>
      <w:r w:rsidRPr="008A1112">
        <w:rPr>
          <w:rFonts w:asciiTheme="majorHAnsi" w:hAnsiTheme="majorHAnsi"/>
          <w:lang w:val="da-DK"/>
        </w:rPr>
        <w:t xml:space="preserve"> Peter Darger, Frilandsmuseet</w:t>
      </w:r>
    </w:p>
    <w:p w14:paraId="22DACC27" w14:textId="3E14C1E9" w:rsidR="00AF0692" w:rsidRPr="008A1112" w:rsidRDefault="00AF069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Shh…bonden sover</w:t>
      </w:r>
      <w:r w:rsidR="00860F27" w:rsidRPr="008A1112">
        <w:rPr>
          <w:rFonts w:asciiTheme="majorHAnsi" w:hAnsiTheme="majorHAnsi"/>
          <w:lang w:val="da-DK"/>
        </w:rPr>
        <w:t>, lysdesign</w:t>
      </w:r>
      <w:r w:rsidRPr="008A1112">
        <w:rPr>
          <w:rFonts w:asciiTheme="majorHAnsi" w:hAnsiTheme="majorHAnsi"/>
          <w:lang w:val="da-DK"/>
        </w:rPr>
        <w:t xml:space="preserve"> og teknisk udstillingsdesign</w:t>
      </w:r>
      <w:r w:rsidR="007242F2" w:rsidRPr="008A1112">
        <w:rPr>
          <w:rFonts w:asciiTheme="majorHAnsi" w:hAnsiTheme="majorHAnsi"/>
          <w:lang w:val="da-DK"/>
        </w:rPr>
        <w:t>, Frilandsmuseet</w:t>
      </w:r>
    </w:p>
    <w:p w14:paraId="27CE1756" w14:textId="2AA07606" w:rsidR="00B76F15" w:rsidRPr="008A1112" w:rsidRDefault="00B76F15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Selvvalgt projektarbejde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Afgangsforestillinger dans,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BDCB13D" w14:textId="7C883BC9" w:rsidR="00C85CDC" w:rsidRPr="008A1112" w:rsidRDefault="00C85CDC" w:rsidP="00C85CD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Scenografi og lysdesign til pressemøde på </w:t>
      </w:r>
      <w:r w:rsidRPr="008A1112">
        <w:rPr>
          <w:rFonts w:asciiTheme="majorHAnsi" w:hAnsiTheme="majorHAnsi"/>
          <w:i/>
          <w:lang w:val="da-DK"/>
        </w:rPr>
        <w:t>Hairspray</w:t>
      </w:r>
      <w:r w:rsidRPr="008A1112">
        <w:rPr>
          <w:rFonts w:asciiTheme="majorHAnsi" w:hAnsiTheme="majorHAnsi"/>
          <w:lang w:val="da-DK"/>
        </w:rPr>
        <w:t>, Tivoli.</w:t>
      </w:r>
    </w:p>
    <w:p w14:paraId="4AC0DF7D" w14:textId="3D19971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Slottet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Iscenesættelse: Victor Tjerneld, </w:t>
      </w:r>
      <w:r w:rsidR="009245DF" w:rsidRPr="008A1112">
        <w:rPr>
          <w:rFonts w:asciiTheme="majorHAnsi" w:hAnsiTheme="majorHAnsi"/>
          <w:lang w:val="da-DK"/>
        </w:rPr>
        <w:t>2. å</w:t>
      </w:r>
      <w:r w:rsidR="004E5ABF" w:rsidRPr="008A1112">
        <w:rPr>
          <w:rFonts w:asciiTheme="majorHAnsi" w:hAnsiTheme="majorHAnsi"/>
          <w:lang w:val="da-DK"/>
        </w:rPr>
        <w:t xml:space="preserve">rs forestilling, </w:t>
      </w:r>
      <w:r w:rsidRPr="008A1112">
        <w:rPr>
          <w:rFonts w:asciiTheme="majorHAnsi" w:hAnsiTheme="majorHAnsi"/>
          <w:lang w:val="da-DK"/>
        </w:rPr>
        <w:t>Statens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CFD2747" w14:textId="68DC9759" w:rsidR="00ED1FAA" w:rsidRPr="008A1112" w:rsidRDefault="00ED1F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Paradis i helvede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Peter Darger, Frilandsmuseet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44A89C9" w14:textId="71A722FF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en-GB"/>
        </w:rPr>
      </w:pPr>
      <w:r w:rsidRPr="00602C79">
        <w:rPr>
          <w:rFonts w:asciiTheme="majorHAnsi" w:hAnsiTheme="majorHAnsi"/>
        </w:rPr>
        <w:t>2013</w:t>
      </w:r>
      <w:r w:rsidRPr="00602C79">
        <w:rPr>
          <w:rFonts w:asciiTheme="majorHAnsi" w:hAnsiTheme="majorHAnsi"/>
        </w:rPr>
        <w:tab/>
      </w:r>
      <w:r w:rsidR="00ED1FAA" w:rsidRPr="00602C79">
        <w:rPr>
          <w:rFonts w:asciiTheme="majorHAnsi" w:hAnsiTheme="majorHAnsi"/>
          <w:i/>
        </w:rPr>
        <w:t>Moving shadows</w:t>
      </w:r>
      <w:r w:rsidR="00ED1FAA" w:rsidRPr="00602C79">
        <w:rPr>
          <w:rFonts w:asciiTheme="majorHAnsi" w:hAnsiTheme="majorHAnsi"/>
        </w:rPr>
        <w:t xml:space="preserve">, </w:t>
      </w:r>
      <w:r w:rsidR="00095DF8" w:rsidRPr="00602C79">
        <w:rPr>
          <w:rFonts w:asciiTheme="majorHAnsi" w:hAnsiTheme="majorHAnsi"/>
        </w:rPr>
        <w:t xml:space="preserve">lysdesign. </w:t>
      </w:r>
      <w:r w:rsidR="00ED1FAA" w:rsidRPr="00602C79">
        <w:rPr>
          <w:rFonts w:asciiTheme="majorHAnsi" w:hAnsiTheme="majorHAnsi"/>
        </w:rPr>
        <w:t xml:space="preserve">Koreografi: Bo Madvig. </w:t>
      </w:r>
      <w:r w:rsidR="00ED1FAA" w:rsidRPr="008A1112">
        <w:rPr>
          <w:rFonts w:asciiTheme="majorHAnsi" w:hAnsiTheme="majorHAnsi"/>
          <w:lang w:val="en-GB"/>
        </w:rPr>
        <w:t>Statens Scenekunstskole</w:t>
      </w:r>
      <w:r w:rsidR="009245DF" w:rsidRPr="008A1112">
        <w:rPr>
          <w:rFonts w:asciiTheme="majorHAnsi" w:hAnsiTheme="majorHAnsi"/>
          <w:lang w:val="en-GB"/>
        </w:rPr>
        <w:t>.</w:t>
      </w:r>
    </w:p>
    <w:p w14:paraId="1C780F25" w14:textId="33F67F88" w:rsidR="00622466" w:rsidRPr="008A1112" w:rsidRDefault="00622466" w:rsidP="002A22EE">
      <w:pPr>
        <w:ind w:left="1304" w:hanging="1304"/>
        <w:jc w:val="both"/>
        <w:rPr>
          <w:rFonts w:asciiTheme="majorHAnsi" w:hAnsiTheme="majorHAnsi"/>
          <w:lang w:val="en-GB"/>
        </w:rPr>
      </w:pPr>
      <w:r w:rsidRPr="008A1112">
        <w:rPr>
          <w:rFonts w:asciiTheme="majorHAnsi" w:hAnsiTheme="majorHAnsi"/>
          <w:i/>
          <w:lang w:val="en-GB"/>
        </w:rPr>
        <w:lastRenderedPageBreak/>
        <w:tab/>
        <w:t>Shrek the musical</w:t>
      </w:r>
      <w:r w:rsidRPr="008A1112">
        <w:rPr>
          <w:rFonts w:asciiTheme="majorHAnsi" w:hAnsiTheme="majorHAnsi"/>
          <w:lang w:val="en-GB"/>
        </w:rPr>
        <w:t>, Videokonsulent, Forum København, The One And Only Company</w:t>
      </w:r>
      <w:r w:rsidR="009245DF" w:rsidRPr="008A1112">
        <w:rPr>
          <w:rFonts w:asciiTheme="majorHAnsi" w:hAnsiTheme="majorHAnsi"/>
          <w:lang w:val="en-GB"/>
        </w:rPr>
        <w:t>.</w:t>
      </w:r>
    </w:p>
    <w:p w14:paraId="3592418D" w14:textId="128757A8" w:rsidR="004E5ABF" w:rsidRPr="008A1112" w:rsidRDefault="004E5ABF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en-GB"/>
        </w:rPr>
        <w:tab/>
      </w:r>
      <w:r w:rsidR="008E77AA" w:rsidRPr="008A1112">
        <w:rPr>
          <w:rFonts w:asciiTheme="majorHAnsi" w:hAnsiTheme="majorHAnsi"/>
          <w:i/>
          <w:lang w:val="da-DK"/>
        </w:rPr>
        <w:t>Etuder</w:t>
      </w:r>
      <w:r w:rsidR="008E77AA"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="008E77AA" w:rsidRPr="008A1112">
        <w:rPr>
          <w:rFonts w:asciiTheme="majorHAnsi" w:hAnsiTheme="majorHAnsi"/>
          <w:lang w:val="da-DK"/>
        </w:rPr>
        <w:t>Samarbejdsprojekt mellem Sta</w:t>
      </w:r>
      <w:r w:rsidR="009245DF" w:rsidRPr="008A1112">
        <w:rPr>
          <w:rFonts w:asciiTheme="majorHAnsi" w:hAnsiTheme="majorHAnsi"/>
          <w:lang w:val="da-DK"/>
        </w:rPr>
        <w:t>tens Scenekunstskole og Det Kgl. Danske</w:t>
      </w:r>
      <w:r w:rsidR="008E77AA" w:rsidRPr="008A1112">
        <w:rPr>
          <w:rFonts w:asciiTheme="majorHAnsi" w:hAnsiTheme="majorHAnsi"/>
          <w:lang w:val="da-DK"/>
        </w:rPr>
        <w:t xml:space="preserve"> Musikkonservatorium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C2193DB" w14:textId="6D3A73F0" w:rsidR="008E77AA" w:rsidRPr="008A1112" w:rsidRDefault="008E77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2. års forestilling</w:t>
      </w:r>
      <w:r w:rsidRPr="008A1112">
        <w:rPr>
          <w:rFonts w:asciiTheme="majorHAnsi" w:hAnsiTheme="majorHAnsi"/>
          <w:lang w:val="da-DK"/>
        </w:rPr>
        <w:t xml:space="preserve">, dans,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Statens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A94D9E2" w14:textId="3FDC709B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Dengang vi blev væk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>lys</w:t>
      </w:r>
      <w:r w:rsidR="00095DF8" w:rsidRPr="008A1112">
        <w:rPr>
          <w:rFonts w:asciiTheme="majorHAnsi" w:hAnsiTheme="majorHAnsi"/>
          <w:lang w:val="da-DK"/>
        </w:rPr>
        <w:t xml:space="preserve">design. </w:t>
      </w:r>
      <w:r w:rsidRPr="008A1112">
        <w:rPr>
          <w:rFonts w:asciiTheme="majorHAnsi" w:hAnsiTheme="majorHAnsi"/>
          <w:lang w:val="da-DK"/>
        </w:rPr>
        <w:t xml:space="preserve">Det Olske Orkester, Iscenesættelse </w:t>
      </w:r>
      <w:r w:rsidR="009245DF" w:rsidRPr="008A1112">
        <w:rPr>
          <w:rFonts w:asciiTheme="majorHAnsi" w:hAnsiTheme="majorHAnsi"/>
          <w:lang w:val="da-DK"/>
        </w:rPr>
        <w:t xml:space="preserve">Lotte Faarup. Modtager af </w:t>
      </w:r>
      <w:r w:rsidRPr="008A1112">
        <w:rPr>
          <w:rFonts w:asciiTheme="majorHAnsi" w:hAnsiTheme="majorHAnsi"/>
          <w:lang w:val="da-DK"/>
        </w:rPr>
        <w:t>Reumert for årets børne/ungdomsforestilling 2013</w:t>
      </w:r>
      <w:r w:rsidR="009245DF" w:rsidRPr="008A1112">
        <w:rPr>
          <w:rFonts w:asciiTheme="majorHAnsi" w:hAnsiTheme="majorHAnsi"/>
          <w:lang w:val="da-DK"/>
        </w:rPr>
        <w:t>.</w:t>
      </w:r>
    </w:p>
    <w:p w14:paraId="7C37133D" w14:textId="06D8C367" w:rsidR="00ED1FAA" w:rsidRPr="008A1112" w:rsidRDefault="00ED1F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Her lugter af ingenting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>Iscenesættelse: Charlotte Munksø, Statens Scenekunstskole</w:t>
      </w:r>
      <w:r w:rsidR="004E5ABF" w:rsidRPr="008A1112">
        <w:rPr>
          <w:rFonts w:asciiTheme="majorHAnsi" w:hAnsiTheme="majorHAnsi"/>
          <w:lang w:val="da-DK"/>
        </w:rPr>
        <w:t xml:space="preserve"> og Its Feastival, Amsterdam</w:t>
      </w:r>
      <w:r w:rsidR="009245DF" w:rsidRPr="008A1112">
        <w:rPr>
          <w:rFonts w:asciiTheme="majorHAnsi" w:hAnsiTheme="majorHAnsi"/>
          <w:lang w:val="da-DK"/>
        </w:rPr>
        <w:t>.</w:t>
      </w:r>
    </w:p>
    <w:p w14:paraId="7641B321" w14:textId="5181E1D0" w:rsidR="00ED2E81" w:rsidRPr="008A1112" w:rsidRDefault="00ED2E81" w:rsidP="00ED2E81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Lysdesign til pressemøde på </w:t>
      </w:r>
      <w:r w:rsidRPr="008A1112">
        <w:rPr>
          <w:rFonts w:asciiTheme="majorHAnsi" w:hAnsiTheme="majorHAnsi"/>
          <w:i/>
          <w:lang w:val="da-DK"/>
        </w:rPr>
        <w:t xml:space="preserve">Shrek the musical </w:t>
      </w:r>
      <w:r w:rsidRPr="008A1112">
        <w:rPr>
          <w:rFonts w:asciiTheme="majorHAnsi" w:hAnsiTheme="majorHAnsi"/>
          <w:lang w:val="da-DK"/>
        </w:rPr>
        <w:t>i Forum.</w:t>
      </w:r>
    </w:p>
    <w:p w14:paraId="12CBBDB8" w14:textId="44CCF8C5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2011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666</w:t>
      </w:r>
      <w:r w:rsidR="00ED1FAA" w:rsidRPr="008A1112">
        <w:rPr>
          <w:rFonts w:asciiTheme="majorHAnsi" w:hAnsiTheme="majorHAnsi"/>
          <w:i/>
          <w:lang w:val="da-DK"/>
        </w:rPr>
        <w:t xml:space="preserve"> – Ashes to ashes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Anja B</w:t>
      </w:r>
      <w:r w:rsidR="00E15D90" w:rsidRPr="008A1112">
        <w:rPr>
          <w:rFonts w:asciiTheme="majorHAnsi" w:hAnsiTheme="majorHAnsi"/>
          <w:lang w:val="da-DK"/>
        </w:rPr>
        <w:t>ehrends,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D39FCBC" w14:textId="064A565D" w:rsidR="00D56824" w:rsidRPr="008A1112" w:rsidRDefault="00D56824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There are stories…</w:t>
      </w:r>
      <w:r w:rsidRPr="008A1112">
        <w:rPr>
          <w:rFonts w:asciiTheme="majorHAnsi" w:hAnsiTheme="majorHAnsi"/>
          <w:lang w:val="da-DK"/>
        </w:rPr>
        <w:t xml:space="preserve">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Koreograf: Luis Lara </w:t>
      </w:r>
      <w:r w:rsidR="009245DF" w:rsidRPr="008A1112">
        <w:rPr>
          <w:rFonts w:asciiTheme="majorHAnsi" w:hAnsiTheme="majorHAnsi"/>
          <w:lang w:val="da-DK"/>
        </w:rPr>
        <w:t>Malvasias, afgansforestilling Skolen for Moderne D</w:t>
      </w:r>
      <w:r w:rsidRPr="008A1112">
        <w:rPr>
          <w:rFonts w:asciiTheme="majorHAnsi" w:hAnsiTheme="majorHAnsi"/>
          <w:lang w:val="da-DK"/>
        </w:rPr>
        <w:t>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4A17750" w14:textId="71E990DA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ab/>
        <w:t>Wilhelm Tell i 100 delar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="009245DF" w:rsidRPr="008A1112">
        <w:rPr>
          <w:rFonts w:asciiTheme="majorHAnsi" w:hAnsiTheme="majorHAnsi"/>
          <w:lang w:val="da-DK"/>
        </w:rPr>
        <w:t>Koreograf Robert Logrell, koreografisk afgang, Skolen for Moderne D</w:t>
      </w:r>
      <w:r w:rsidRPr="008A1112">
        <w:rPr>
          <w:rFonts w:asciiTheme="majorHAnsi" w:hAnsiTheme="majorHAnsi"/>
          <w:lang w:val="da-DK"/>
        </w:rPr>
        <w:t>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16B08AF" w14:textId="23A7EA71" w:rsidR="00D56824" w:rsidRPr="008A1112" w:rsidRDefault="00D56824" w:rsidP="00892A66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Jeanne D’Arc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Therese Willstedt, 3. års fo</w:t>
      </w:r>
      <w:r w:rsidR="005D7CEA" w:rsidRPr="008A1112">
        <w:rPr>
          <w:rFonts w:asciiTheme="majorHAnsi" w:hAnsiTheme="majorHAnsi"/>
          <w:lang w:val="da-DK"/>
        </w:rPr>
        <w:t>restilling Statens Teaterskole og IAmsterdam festival, Amsterdam</w:t>
      </w:r>
    </w:p>
    <w:p w14:paraId="3C9F0B85" w14:textId="040A4B62" w:rsidR="00ED2E81" w:rsidRPr="008A1112" w:rsidRDefault="00ED2E81" w:rsidP="00B01F93">
      <w:pPr>
        <w:tabs>
          <w:tab w:val="left" w:pos="0"/>
        </w:tabs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FIGURA Festspiele</w:t>
      </w:r>
      <w:r w:rsidRPr="008A1112">
        <w:rPr>
          <w:rFonts w:asciiTheme="majorHAnsi" w:hAnsiTheme="majorHAnsi"/>
          <w:lang w:val="da-DK"/>
        </w:rPr>
        <w:t>, lysdesign, Blågårds kirke.</w:t>
      </w:r>
    </w:p>
    <w:p w14:paraId="62390C7F" w14:textId="3C89C3B6" w:rsidR="00D56824" w:rsidRPr="008A1112" w:rsidRDefault="00D56824" w:rsidP="00B01F93">
      <w:pPr>
        <w:tabs>
          <w:tab w:val="left" w:pos="0"/>
        </w:tabs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2010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Metamorfoser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</w:t>
      </w:r>
      <w:r w:rsidR="009245DF" w:rsidRPr="008A1112">
        <w:rPr>
          <w:rFonts w:asciiTheme="majorHAnsi" w:hAnsiTheme="majorHAnsi"/>
          <w:lang w:val="da-DK"/>
        </w:rPr>
        <w:t>scenesættelse: Jacob Schokking, k</w:t>
      </w:r>
      <w:r w:rsidRPr="008A1112">
        <w:rPr>
          <w:rFonts w:asciiTheme="majorHAnsi" w:hAnsiTheme="majorHAnsi"/>
          <w:lang w:val="da-DK"/>
        </w:rPr>
        <w:t>lassisk projekt</w:t>
      </w:r>
      <w:r w:rsidR="009245DF" w:rsidRPr="008A1112">
        <w:rPr>
          <w:rFonts w:asciiTheme="majorHAnsi" w:hAnsiTheme="majorHAnsi"/>
          <w:lang w:val="da-DK"/>
        </w:rPr>
        <w:t>,</w:t>
      </w:r>
      <w:r w:rsidRPr="008A1112">
        <w:rPr>
          <w:rFonts w:asciiTheme="majorHAnsi" w:hAnsiTheme="majorHAnsi"/>
          <w:lang w:val="da-DK"/>
        </w:rPr>
        <w:t xml:space="preserve">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1A145B2" w14:textId="1BD261B1" w:rsidR="00D56824" w:rsidRPr="008A1112" w:rsidRDefault="00D56824" w:rsidP="002A22EE">
      <w:pPr>
        <w:tabs>
          <w:tab w:val="left" w:pos="0"/>
        </w:tabs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 xml:space="preserve">Cabaret, </w:t>
      </w:r>
      <w:r w:rsidR="00B01F93" w:rsidRPr="008A1112">
        <w:rPr>
          <w:rFonts w:asciiTheme="majorHAnsi" w:hAnsiTheme="majorHAnsi"/>
          <w:iCs/>
          <w:lang w:val="da-DK"/>
        </w:rPr>
        <w:t xml:space="preserve">lys- og videodesign. </w:t>
      </w:r>
      <w:r w:rsidR="005D7CEA" w:rsidRPr="008A1112">
        <w:rPr>
          <w:rFonts w:asciiTheme="majorHAnsi" w:hAnsiTheme="majorHAnsi"/>
          <w:lang w:val="da-DK"/>
        </w:rPr>
        <w:t>Fredericia Teater, Glassalen i Tivoli og efterfølgende turné</w:t>
      </w:r>
      <w:r w:rsidRPr="008A1112">
        <w:rPr>
          <w:rFonts w:asciiTheme="majorHAnsi" w:hAnsiTheme="majorHAnsi"/>
          <w:lang w:val="da-DK"/>
        </w:rPr>
        <w:t>. I</w:t>
      </w:r>
      <w:r w:rsidR="009245DF" w:rsidRPr="008A1112">
        <w:rPr>
          <w:rFonts w:asciiTheme="majorHAnsi" w:hAnsiTheme="majorHAnsi"/>
          <w:lang w:val="da-DK"/>
        </w:rPr>
        <w:t>scenesættelse Pierre Vesterdahl.</w:t>
      </w:r>
      <w:r w:rsidRPr="008A1112">
        <w:rPr>
          <w:rFonts w:asciiTheme="majorHAnsi" w:hAnsiTheme="majorHAnsi"/>
          <w:lang w:val="da-DK"/>
        </w:rPr>
        <w:tab/>
      </w:r>
    </w:p>
    <w:p w14:paraId="62FB842B" w14:textId="4E9E00C5" w:rsidR="00D56824" w:rsidRPr="008A1112" w:rsidRDefault="00D56824" w:rsidP="00B01F93">
      <w:pPr>
        <w:tabs>
          <w:tab w:val="left" w:pos="0"/>
        </w:tabs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 xml:space="preserve">Fædra, </w:t>
      </w:r>
      <w:r w:rsidR="00B01F93" w:rsidRPr="008A1112">
        <w:rPr>
          <w:rFonts w:asciiTheme="majorHAnsi" w:hAnsiTheme="majorHAnsi"/>
          <w:iCs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>Iscenesættelse: Jacob Schjødt, 3. års forestilling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60A62E6" w14:textId="1E905FB5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2009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Clay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 Piet Rogie, afgangsforestilling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781065E" w14:textId="49719971" w:rsidR="00D56824" w:rsidRPr="008A1112" w:rsidRDefault="00D56824" w:rsidP="00892A66">
      <w:pPr>
        <w:ind w:left="1300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Hellig trekongers aften,</w:t>
      </w:r>
      <w:r w:rsidRPr="008A1112">
        <w:rPr>
          <w:rFonts w:asciiTheme="majorHAnsi" w:hAnsiTheme="majorHAnsi"/>
          <w:lang w:val="da-DK"/>
        </w:rPr>
        <w:t xml:space="preserve">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="009245DF" w:rsidRPr="008A1112">
        <w:rPr>
          <w:rFonts w:asciiTheme="majorHAnsi" w:hAnsiTheme="majorHAnsi"/>
          <w:lang w:val="da-DK"/>
        </w:rPr>
        <w:t>Iscenesættelse Vibeke Wrede, k</w:t>
      </w:r>
      <w:r w:rsidRPr="008A1112">
        <w:rPr>
          <w:rFonts w:asciiTheme="majorHAnsi" w:hAnsiTheme="majorHAnsi"/>
          <w:lang w:val="da-DK"/>
        </w:rPr>
        <w:t>lassisk projekt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BDE24CE" w14:textId="26186815" w:rsidR="00D56824" w:rsidRPr="008A1112" w:rsidRDefault="00D56824" w:rsidP="002A22EE">
      <w:pPr>
        <w:ind w:right="-414" w:firstLine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Rumlerikkerne i fedtefadet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Milton-Sand &amp; Søn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436D8D0" w14:textId="115DB3EA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Chess,</w:t>
      </w:r>
      <w:r w:rsidRPr="008A1112">
        <w:rPr>
          <w:rFonts w:asciiTheme="majorHAnsi" w:hAnsiTheme="majorHAnsi"/>
          <w:lang w:val="da-DK"/>
        </w:rPr>
        <w:t xml:space="preserve">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 Pierre Vesterdahl, Tivolis koncertsal, Teatret Gorkerne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72885A6" w14:textId="7177CCA0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2008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Kreon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</w:t>
      </w:r>
      <w:r w:rsidR="009245DF" w:rsidRPr="008A1112">
        <w:rPr>
          <w:rFonts w:asciiTheme="majorHAnsi" w:hAnsiTheme="majorHAnsi"/>
          <w:lang w:val="da-DK"/>
        </w:rPr>
        <w:t>esættelse: Madeleine Røn Juul, k</w:t>
      </w:r>
      <w:r w:rsidRPr="008A1112">
        <w:rPr>
          <w:rFonts w:asciiTheme="majorHAnsi" w:hAnsiTheme="majorHAnsi"/>
          <w:lang w:val="da-DK"/>
        </w:rPr>
        <w:t>lassisk projekt, Statens Teaterskole. Visning i Siloen, Edison</w:t>
      </w:r>
    </w:p>
    <w:p w14:paraId="389BDBDD" w14:textId="1BF21C06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Hunt me down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koreografi Linnea Lindh,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E4E8DB8" w14:textId="3229DC6F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Illusion left behind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koreografi Maria Mattson,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54E1C939" w14:textId="74F179E1" w:rsidR="00ED2E81" w:rsidRPr="008A1112" w:rsidRDefault="00ED2E81" w:rsidP="00ED2E81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Lysdesign ved åbningen af Danske Banks finanscenter København med Flemming Enevold, Monique og Jesper Steinmetz.</w:t>
      </w:r>
    </w:p>
    <w:p w14:paraId="369F9CEB" w14:textId="604C6009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2007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Vejen til min far</w:t>
      </w:r>
      <w:r w:rsidRPr="008A1112">
        <w:rPr>
          <w:rFonts w:asciiTheme="majorHAnsi" w:hAnsiTheme="majorHAnsi"/>
          <w:lang w:val="da-DK"/>
        </w:rPr>
        <w:t>,</w:t>
      </w:r>
      <w:r w:rsidR="009245DF" w:rsidRPr="008A1112">
        <w:rPr>
          <w:rFonts w:asciiTheme="majorHAnsi" w:hAnsiTheme="majorHAnsi"/>
          <w:lang w:val="da-DK"/>
        </w:rPr>
        <w:t xml:space="preserve"> l</w:t>
      </w:r>
      <w:r w:rsidR="007630E8" w:rsidRPr="008A1112">
        <w:rPr>
          <w:rFonts w:asciiTheme="majorHAnsi" w:hAnsiTheme="majorHAnsi"/>
          <w:lang w:val="da-DK"/>
        </w:rPr>
        <w:t>ys</w:t>
      </w:r>
      <w:r w:rsidR="00B01F93" w:rsidRPr="008A1112">
        <w:rPr>
          <w:rFonts w:asciiTheme="majorHAnsi" w:hAnsiTheme="majorHAnsi"/>
          <w:lang w:val="da-DK"/>
        </w:rPr>
        <w:t>- og video</w:t>
      </w:r>
      <w:r w:rsidR="007630E8" w:rsidRPr="008A1112">
        <w:rPr>
          <w:rFonts w:asciiTheme="majorHAnsi" w:hAnsiTheme="majorHAnsi"/>
          <w:lang w:val="da-DK"/>
        </w:rPr>
        <w:t>design og scenografi,</w:t>
      </w:r>
      <w:r w:rsidRPr="008A1112">
        <w:rPr>
          <w:rFonts w:asciiTheme="majorHAnsi" w:hAnsiTheme="majorHAnsi"/>
          <w:lang w:val="da-DK"/>
        </w:rPr>
        <w:t xml:space="preserve"> Iscenesættelse: Lotte Faarup, Corona La Balance</w:t>
      </w:r>
      <w:r w:rsidR="005D7CEA" w:rsidRPr="008A1112">
        <w:rPr>
          <w:rFonts w:asciiTheme="majorHAnsi" w:hAnsiTheme="majorHAnsi"/>
          <w:lang w:val="da-DK"/>
        </w:rPr>
        <w:t xml:space="preserve"> og teaterfestival Celeveland, Ohio</w:t>
      </w:r>
    </w:p>
    <w:p w14:paraId="2453AB61" w14:textId="0AF50508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Kong Ubu</w:t>
      </w:r>
      <w:r w:rsidRPr="008A1112">
        <w:rPr>
          <w:rFonts w:asciiTheme="majorHAnsi" w:hAnsiTheme="majorHAnsi"/>
          <w:lang w:val="da-DK"/>
        </w:rPr>
        <w:t xml:space="preserve">, </w:t>
      </w:r>
      <w:r w:rsidR="009245DF" w:rsidRPr="008A1112">
        <w:rPr>
          <w:rFonts w:asciiTheme="majorHAnsi" w:hAnsiTheme="majorHAnsi"/>
          <w:lang w:val="da-DK"/>
        </w:rPr>
        <w:t>l</w:t>
      </w:r>
      <w:r w:rsidR="00C134F5" w:rsidRPr="008A1112">
        <w:rPr>
          <w:rFonts w:asciiTheme="majorHAnsi" w:hAnsiTheme="majorHAnsi"/>
          <w:lang w:val="da-DK"/>
        </w:rPr>
        <w:t>yskonsulent</w:t>
      </w:r>
      <w:r w:rsidR="003653EB" w:rsidRPr="008A1112">
        <w:rPr>
          <w:rFonts w:asciiTheme="majorHAnsi" w:hAnsiTheme="majorHAnsi"/>
          <w:lang w:val="da-DK"/>
        </w:rPr>
        <w:t>,</w:t>
      </w:r>
      <w:r w:rsidR="00C134F5"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>iscenesættelse: Lotte Faarup, Corona La Balance. Reumert nomineret 2008.</w:t>
      </w:r>
    </w:p>
    <w:p w14:paraId="38E27112" w14:textId="74CEC517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2.års produktion, </w:t>
      </w:r>
      <w:r w:rsidR="00B01F93" w:rsidRPr="008A1112">
        <w:rPr>
          <w:rFonts w:asciiTheme="majorHAnsi" w:hAnsiTheme="majorHAnsi"/>
          <w:lang w:val="da-DK"/>
        </w:rPr>
        <w:t>lysdesign. K</w:t>
      </w:r>
      <w:r w:rsidRPr="008A1112">
        <w:rPr>
          <w:rFonts w:asciiTheme="majorHAnsi" w:hAnsiTheme="majorHAnsi"/>
          <w:lang w:val="da-DK"/>
        </w:rPr>
        <w:t>oreografi Nikolaj Jespersen,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218884B" w14:textId="36D1957E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9245DF" w:rsidRPr="008A1112">
        <w:rPr>
          <w:rFonts w:asciiTheme="majorHAnsi" w:hAnsiTheme="majorHAnsi"/>
          <w:i/>
          <w:iCs/>
          <w:lang w:val="da-DK"/>
        </w:rPr>
        <w:t>Elevating V</w:t>
      </w:r>
      <w:r w:rsidRPr="008A1112">
        <w:rPr>
          <w:rFonts w:asciiTheme="majorHAnsi" w:hAnsiTheme="majorHAnsi"/>
          <w:i/>
          <w:iCs/>
          <w:lang w:val="da-DK"/>
        </w:rPr>
        <w:t>elocity</w:t>
      </w:r>
      <w:r w:rsidRPr="008A1112">
        <w:rPr>
          <w:rFonts w:asciiTheme="majorHAnsi" w:hAnsiTheme="majorHAnsi"/>
          <w:lang w:val="da-DK"/>
        </w:rPr>
        <w:t>, koreografi Martin Forsberg,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2318D65" w14:textId="2160D220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Lysistrate</w:t>
      </w:r>
      <w:r w:rsidRPr="008A1112">
        <w:rPr>
          <w:rFonts w:asciiTheme="majorHAnsi" w:hAnsiTheme="majorHAnsi"/>
          <w:lang w:val="da-DK"/>
        </w:rPr>
        <w:t xml:space="preserve">, </w:t>
      </w:r>
      <w:r w:rsidR="00837D13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scenesættelse Leiv Arne Kjøllemoen,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54D025F" w14:textId="016421E5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Oplyst Enevælde</w:t>
      </w:r>
      <w:r w:rsidRPr="008A1112">
        <w:rPr>
          <w:rFonts w:asciiTheme="majorHAnsi" w:hAnsiTheme="majorHAnsi"/>
          <w:lang w:val="da-DK"/>
        </w:rPr>
        <w:t>, Lysdesign og videoprojektering og programmering, one-man show med Flemming Enevold.</w:t>
      </w:r>
    </w:p>
    <w:p w14:paraId="4660A232" w14:textId="77777777" w:rsidR="00B9775C" w:rsidRPr="008A1112" w:rsidRDefault="00B9775C" w:rsidP="00B9775C">
      <w:pPr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Lysdesign ved fejringen af </w:t>
      </w:r>
      <w:r w:rsidRPr="008A1112">
        <w:rPr>
          <w:rFonts w:asciiTheme="majorHAnsi" w:hAnsiTheme="majorHAnsi"/>
          <w:i/>
          <w:iCs/>
          <w:lang w:val="da-DK"/>
        </w:rPr>
        <w:t>kinesisk nytår</w:t>
      </w:r>
      <w:r w:rsidRPr="008A1112">
        <w:rPr>
          <w:rFonts w:asciiTheme="majorHAnsi" w:hAnsiTheme="majorHAnsi"/>
          <w:lang w:val="da-DK"/>
        </w:rPr>
        <w:t xml:space="preserve"> på Gladsaxe Ny Teater. </w:t>
      </w:r>
    </w:p>
    <w:p w14:paraId="220A47F7" w14:textId="13325EF8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lastRenderedPageBreak/>
        <w:t>2006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Aeneas</w:t>
      </w:r>
      <w:r w:rsidRPr="008A1112">
        <w:rPr>
          <w:rFonts w:asciiTheme="majorHAnsi" w:hAnsiTheme="majorHAnsi"/>
          <w:lang w:val="da-DK"/>
        </w:rPr>
        <w:t xml:space="preserve">, </w:t>
      </w:r>
      <w:r w:rsidR="00F70CCC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Idé, koncept og iscenesættelse Marc Van der Velden, Lotte Faarup og Jørgen Carlslund, Samarbejde mellem Corona La Balance og Betty Nansen Teatret. Premiere på Edison.</w:t>
      </w:r>
    </w:p>
    <w:p w14:paraId="7F779443" w14:textId="471108EF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Lykkeby</w:t>
      </w:r>
      <w:r w:rsidR="00F70CCC" w:rsidRPr="008A1112">
        <w:rPr>
          <w:rFonts w:asciiTheme="majorHAnsi" w:hAnsiTheme="majorHAnsi"/>
          <w:lang w:val="da-DK"/>
        </w:rPr>
        <w:t xml:space="preserve"> musical, lysdesign.</w:t>
      </w:r>
      <w:r w:rsidRPr="008A1112">
        <w:rPr>
          <w:rFonts w:asciiTheme="majorHAnsi" w:hAnsiTheme="majorHAnsi"/>
          <w:lang w:val="da-DK"/>
        </w:rPr>
        <w:t xml:space="preserve"> Espergærde Ungdomsskole.</w:t>
      </w:r>
    </w:p>
    <w:p w14:paraId="59BD8DEC" w14:textId="25EEA0C2" w:rsidR="00B9775C" w:rsidRPr="008A1112" w:rsidRDefault="00D56824" w:rsidP="00B9775C">
      <w:pPr>
        <w:jc w:val="both"/>
        <w:rPr>
          <w:rFonts w:asciiTheme="majorHAnsi" w:hAnsiTheme="majorHAnsi"/>
          <w:lang w:val="de-DE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e-DE"/>
        </w:rPr>
        <w:t xml:space="preserve">Waco, </w:t>
      </w:r>
      <w:r w:rsidR="00F70CCC" w:rsidRPr="008A1112">
        <w:rPr>
          <w:rFonts w:asciiTheme="majorHAnsi" w:hAnsiTheme="majorHAnsi"/>
          <w:iCs/>
          <w:lang w:val="de-DE"/>
        </w:rPr>
        <w:t xml:space="preserve">lysdesign. </w:t>
      </w:r>
      <w:r w:rsidRPr="008A1112">
        <w:rPr>
          <w:rFonts w:asciiTheme="majorHAnsi" w:hAnsiTheme="majorHAnsi"/>
          <w:lang w:val="de-DE"/>
        </w:rPr>
        <w:t>Iscenesættelse Gerz Feigenberg, Kaleidoskop K2.</w:t>
      </w:r>
    </w:p>
    <w:p w14:paraId="57FA6FF9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Lys- og videodesign til </w:t>
      </w:r>
      <w:r w:rsidRPr="008A1112">
        <w:rPr>
          <w:rFonts w:asciiTheme="majorHAnsi" w:hAnsiTheme="majorHAnsi"/>
          <w:i/>
          <w:iCs/>
          <w:lang w:val="da-DK"/>
        </w:rPr>
        <w:t>Junkie Kong</w:t>
      </w:r>
      <w:r w:rsidRPr="008A1112">
        <w:rPr>
          <w:rFonts w:asciiTheme="majorHAnsi" w:hAnsiTheme="majorHAnsi"/>
          <w:lang w:val="da-DK"/>
        </w:rPr>
        <w:t>, semi-psykadelisk rock.</w:t>
      </w:r>
    </w:p>
    <w:p w14:paraId="249F9937" w14:textId="0E513EAC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>2005</w:t>
      </w: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Himlen over os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,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Edison Teatret. Iscenesat af Alan Lydiard.</w:t>
      </w:r>
    </w:p>
    <w:p w14:paraId="19C58F60" w14:textId="29BF5637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Tre nætter varer døden,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>lysdesign. I</w:t>
      </w:r>
      <w:r w:rsidRPr="008A1112">
        <w:rPr>
          <w:rFonts w:asciiTheme="majorHAnsi" w:hAnsiTheme="majorHAnsi"/>
          <w:i w:val="0"/>
          <w:iCs w:val="0"/>
          <w:lang w:val="da-DK"/>
        </w:rPr>
        <w:t>scenesættelse: Lotte Faarup, Theater La Balance.</w:t>
      </w:r>
    </w:p>
    <w:p w14:paraId="4B1A18C9" w14:textId="2C5B3454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Den tårnhøje hund 2,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Manuskript og iscenesættelse: Kim E. Jensen, Zangenbergs Teater</w:t>
      </w:r>
    </w:p>
    <w:p w14:paraId="4335B8BA" w14:textId="1DD4E774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>Musikalsk Projekt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for 4. års skuespillere,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Statens Teaterskole</w:t>
      </w:r>
      <w:r w:rsidRPr="008A1112">
        <w:rPr>
          <w:rFonts w:asciiTheme="majorHAnsi" w:hAnsiTheme="majorHAnsi"/>
          <w:lang w:val="da-DK"/>
        </w:rPr>
        <w:t xml:space="preserve">, </w:t>
      </w:r>
      <w:r w:rsidRPr="008A1112">
        <w:rPr>
          <w:rFonts w:asciiTheme="majorHAnsi" w:hAnsiTheme="majorHAnsi"/>
          <w:i w:val="0"/>
          <w:iCs w:val="0"/>
          <w:lang w:val="da-DK"/>
        </w:rPr>
        <w:t>Iscenesættelse: Mille Elung og Charlotte Munksø</w:t>
      </w:r>
      <w:r w:rsidR="00175355" w:rsidRPr="008A1112">
        <w:rPr>
          <w:rFonts w:asciiTheme="majorHAnsi" w:hAnsiTheme="majorHAnsi"/>
          <w:i w:val="0"/>
          <w:iCs w:val="0"/>
          <w:lang w:val="da-DK"/>
        </w:rPr>
        <w:t>.</w:t>
      </w:r>
    </w:p>
    <w:p w14:paraId="7EFC8C03" w14:textId="0BC00DF5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Faust, </w:t>
      </w:r>
      <w:r w:rsidR="00F70CCC" w:rsidRPr="008A1112">
        <w:rPr>
          <w:rFonts w:asciiTheme="majorHAnsi" w:hAnsiTheme="majorHAnsi"/>
          <w:iCs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 Mikkel Flyvholm, Statens Teaterskole. Lysdesign i samarbejde med Kim Starke</w:t>
      </w:r>
      <w:r w:rsidR="00175355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 xml:space="preserve"> </w:t>
      </w:r>
    </w:p>
    <w:p w14:paraId="563B5F14" w14:textId="7CFCC1DA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27-1, Auswitch Dag,</w:t>
      </w:r>
      <w:r w:rsidRPr="008A1112">
        <w:rPr>
          <w:rFonts w:asciiTheme="majorHAnsi" w:hAnsiTheme="majorHAnsi"/>
          <w:iCs/>
          <w:lang w:val="da-DK"/>
        </w:rPr>
        <w:t xml:space="preserve"> lysdesign</w:t>
      </w:r>
      <w:r w:rsidRPr="008A1112">
        <w:rPr>
          <w:rFonts w:asciiTheme="majorHAnsi" w:hAnsiTheme="majorHAnsi"/>
          <w:lang w:val="da-DK"/>
        </w:rPr>
        <w:t>, Københavns Rådhus, scener fra Christian Jungersens roman Undtagelsen Iscenesat af Anna Novovic.</w:t>
      </w:r>
    </w:p>
    <w:p w14:paraId="3EBB6A7E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Lysdesign på Absalon Statuen på Amager Torv for Københavns Kommune til Kulturnatten.</w:t>
      </w:r>
    </w:p>
    <w:p w14:paraId="39944421" w14:textId="3D1DCD3D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To herrer fra Verona,</w:t>
      </w:r>
      <w:r w:rsidRPr="008A1112">
        <w:rPr>
          <w:rFonts w:asciiTheme="majorHAnsi" w:hAnsiTheme="majorHAnsi"/>
          <w:lang w:val="da-DK"/>
        </w:rPr>
        <w:t xml:space="preserve"> </w:t>
      </w:r>
      <w:r w:rsidR="00F70CCC" w:rsidRPr="008A1112">
        <w:rPr>
          <w:rFonts w:asciiTheme="majorHAnsi" w:hAnsiTheme="majorHAnsi"/>
          <w:lang w:val="da-DK"/>
        </w:rPr>
        <w:t>lysdesign. M</w:t>
      </w:r>
      <w:r w:rsidRPr="008A1112">
        <w:rPr>
          <w:rFonts w:asciiTheme="majorHAnsi" w:hAnsiTheme="majorHAnsi"/>
          <w:lang w:val="da-DK"/>
        </w:rPr>
        <w:t>usical iscenesat af Pierre Vesterdahl, Gladsaxe Teaters væksthus.</w:t>
      </w:r>
    </w:p>
    <w:p w14:paraId="08067557" w14:textId="60976A39" w:rsidR="00D56824" w:rsidRPr="008A1112" w:rsidRDefault="00F70CCC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Prinsessen på ærten, </w:t>
      </w:r>
      <w:r w:rsidRPr="008A1112">
        <w:rPr>
          <w:rFonts w:asciiTheme="majorHAnsi" w:hAnsiTheme="majorHAnsi"/>
          <w:i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B</w:t>
      </w:r>
      <w:r w:rsidR="00D56824" w:rsidRPr="008A1112">
        <w:rPr>
          <w:rFonts w:asciiTheme="majorHAnsi" w:hAnsiTheme="majorHAnsi"/>
          <w:i w:val="0"/>
          <w:iCs w:val="0"/>
          <w:lang w:val="da-DK"/>
        </w:rPr>
        <w:t>earbejdet og iscenesat af Marc van der Velden, Theater La Balance.</w:t>
      </w:r>
    </w:p>
    <w:p w14:paraId="7AD04BCA" w14:textId="56E30383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>Jomfru Ane Gade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, lysdesign. </w:t>
      </w:r>
      <w:r w:rsidRPr="008A1112">
        <w:rPr>
          <w:rFonts w:asciiTheme="majorHAnsi" w:hAnsiTheme="majorHAnsi"/>
          <w:i w:val="0"/>
          <w:iCs w:val="0"/>
          <w:lang w:val="da-DK"/>
        </w:rPr>
        <w:t>Skrevet og iscenesat af Martin Lyngbo, Aalborg Teater.</w:t>
      </w:r>
    </w:p>
    <w:p w14:paraId="7F8CB136" w14:textId="537753F6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Lysdesign til </w:t>
      </w:r>
      <w:r w:rsidRPr="008A1112">
        <w:rPr>
          <w:rFonts w:asciiTheme="majorHAnsi" w:hAnsiTheme="majorHAnsi"/>
          <w:i/>
          <w:iCs/>
          <w:lang w:val="da-DK"/>
        </w:rPr>
        <w:t>Hal 13</w:t>
      </w:r>
      <w:r w:rsidRPr="008A1112">
        <w:rPr>
          <w:rFonts w:asciiTheme="majorHAnsi" w:hAnsiTheme="majorHAnsi"/>
          <w:lang w:val="da-DK"/>
        </w:rPr>
        <w:t>, kunsthåndværkermesse i Helsingør i samarbejde med lysdesigner Jonas Bøgh.</w:t>
      </w:r>
    </w:p>
    <w:p w14:paraId="23F885A3" w14:textId="159A9AAE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2003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Ved Daggry</w:t>
      </w:r>
      <w:r w:rsidRPr="008A1112">
        <w:rPr>
          <w:rFonts w:asciiTheme="majorHAnsi" w:hAnsiTheme="majorHAnsi"/>
          <w:lang w:val="da-DK"/>
        </w:rPr>
        <w:t xml:space="preserve"> af Jesper B. Karlsen</w:t>
      </w:r>
      <w:r w:rsidR="00F70CCC" w:rsidRPr="008A1112">
        <w:rPr>
          <w:rFonts w:asciiTheme="majorHAnsi" w:hAnsiTheme="majorHAnsi"/>
          <w:lang w:val="da-DK"/>
        </w:rPr>
        <w:t>, lysdesign. I</w:t>
      </w:r>
      <w:r w:rsidRPr="008A1112">
        <w:rPr>
          <w:rFonts w:asciiTheme="majorHAnsi" w:hAnsiTheme="majorHAnsi"/>
          <w:lang w:val="da-DK"/>
        </w:rPr>
        <w:t>scenesat af Jørgen Carlslund og Hans Nørregaard – En co. produktion mellem Corona Danseteater og Nørregårds Teater.</w:t>
      </w:r>
    </w:p>
    <w:p w14:paraId="102B7E6E" w14:textId="61E4280C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Blod og Ære </w:t>
      </w:r>
      <w:r w:rsidR="00F70CCC" w:rsidRPr="008A1112">
        <w:rPr>
          <w:rFonts w:asciiTheme="majorHAnsi" w:hAnsiTheme="majorHAnsi"/>
          <w:lang w:val="da-DK"/>
        </w:rPr>
        <w:t xml:space="preserve">musical, lysdesign. </w:t>
      </w:r>
      <w:r w:rsidRPr="008A1112">
        <w:rPr>
          <w:rFonts w:asciiTheme="majorHAnsi" w:hAnsiTheme="majorHAnsi"/>
          <w:lang w:val="da-DK"/>
        </w:rPr>
        <w:t>Espergærde Ungdomsskole</w:t>
      </w:r>
      <w:r w:rsidR="00175355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ab/>
      </w:r>
    </w:p>
    <w:p w14:paraId="6F9E0EFC" w14:textId="38D433A9" w:rsidR="00D56824" w:rsidRPr="008A1112" w:rsidRDefault="00D56824" w:rsidP="002A22EE">
      <w:pPr>
        <w:ind w:right="-414" w:firstLine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Personals,</w:t>
      </w:r>
      <w:r w:rsidRPr="008A1112">
        <w:rPr>
          <w:rFonts w:asciiTheme="majorHAnsi" w:hAnsiTheme="majorHAnsi"/>
          <w:lang w:val="da-DK"/>
        </w:rPr>
        <w:t xml:space="preserve"> </w:t>
      </w:r>
      <w:r w:rsidR="00F70CCC" w:rsidRPr="008A1112">
        <w:rPr>
          <w:rFonts w:asciiTheme="majorHAnsi" w:hAnsiTheme="majorHAnsi"/>
          <w:lang w:val="da-DK"/>
        </w:rPr>
        <w:t>lysdesign. M</w:t>
      </w:r>
      <w:r w:rsidRPr="008A1112">
        <w:rPr>
          <w:rFonts w:asciiTheme="majorHAnsi" w:hAnsiTheme="majorHAnsi"/>
          <w:lang w:val="da-DK"/>
        </w:rPr>
        <w:t>usical iscenesat af Pierre Vesterdahl, Gladsaxe Teaters væksthus.</w:t>
      </w:r>
    </w:p>
    <w:p w14:paraId="1DB1CF43" w14:textId="08E14F78" w:rsidR="00D56824" w:rsidRPr="008A1112" w:rsidRDefault="00D56824" w:rsidP="002A22EE">
      <w:pPr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Det store Stilehæfte</w:t>
      </w:r>
      <w:r w:rsidRPr="008A1112">
        <w:rPr>
          <w:rFonts w:asciiTheme="majorHAnsi" w:hAnsiTheme="majorHAnsi"/>
          <w:lang w:val="da-DK"/>
        </w:rPr>
        <w:t xml:space="preserve"> af Agota Kristoff</w:t>
      </w:r>
      <w:r w:rsidR="00F70CCC" w:rsidRPr="008A1112">
        <w:rPr>
          <w:rFonts w:asciiTheme="majorHAnsi" w:hAnsiTheme="majorHAnsi"/>
          <w:lang w:val="da-DK"/>
        </w:rPr>
        <w:t>, lysdesign. B</w:t>
      </w:r>
      <w:r w:rsidRPr="008A1112">
        <w:rPr>
          <w:rFonts w:asciiTheme="majorHAnsi" w:hAnsiTheme="majorHAnsi"/>
          <w:lang w:val="da-DK"/>
        </w:rPr>
        <w:t>earbejdet og iscenesat af Marc van der Velden, Theater La Balance. Reumert nomineret 2004</w:t>
      </w:r>
      <w:r w:rsidR="00175355" w:rsidRPr="008A1112">
        <w:rPr>
          <w:rFonts w:asciiTheme="majorHAnsi" w:hAnsiTheme="majorHAnsi"/>
          <w:lang w:val="da-DK"/>
        </w:rPr>
        <w:t>.</w:t>
      </w:r>
    </w:p>
    <w:p w14:paraId="4968FE9A" w14:textId="22796E05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Mad med Elvis</w:t>
      </w:r>
      <w:r w:rsidRPr="008A1112">
        <w:rPr>
          <w:rFonts w:asciiTheme="majorHAnsi" w:hAnsiTheme="majorHAnsi"/>
          <w:lang w:val="da-DK"/>
        </w:rPr>
        <w:t xml:space="preserve"> af Lee Hall, </w:t>
      </w:r>
      <w:r w:rsidR="00F70CCC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nstruktion Niels Vendius, FÅR302.</w:t>
      </w:r>
    </w:p>
    <w:p w14:paraId="5BFC3BCD" w14:textId="0C716DDF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1212-vejen til Jerusalem </w:t>
      </w:r>
      <w:r w:rsidR="00EC075B" w:rsidRPr="008A1112">
        <w:rPr>
          <w:rFonts w:asciiTheme="majorHAnsi" w:hAnsiTheme="majorHAnsi"/>
          <w:lang w:val="da-DK"/>
        </w:rPr>
        <w:t xml:space="preserve">musical, lysdesign. </w:t>
      </w:r>
      <w:r w:rsidRPr="008A1112">
        <w:rPr>
          <w:rFonts w:asciiTheme="majorHAnsi" w:hAnsiTheme="majorHAnsi"/>
          <w:lang w:val="da-DK"/>
        </w:rPr>
        <w:t>Espergærde Ungdomsskole.</w:t>
      </w:r>
    </w:p>
    <w:p w14:paraId="25D699DD" w14:textId="574E9532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2001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Årets Revyperler</w:t>
      </w:r>
      <w:r w:rsidRPr="008A1112">
        <w:rPr>
          <w:rFonts w:asciiTheme="majorHAnsi" w:hAnsiTheme="majorHAnsi"/>
          <w:lang w:val="da-DK"/>
        </w:rPr>
        <w:t>, lysdesign, Helsingør sommerteater</w:t>
      </w:r>
    </w:p>
    <w:p w14:paraId="34D9729A" w14:textId="799CA0FC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Talegaver til børn</w:t>
      </w:r>
      <w:r w:rsidRPr="008A1112">
        <w:rPr>
          <w:rFonts w:asciiTheme="majorHAnsi" w:hAnsiTheme="majorHAnsi"/>
          <w:lang w:val="da-DK"/>
        </w:rPr>
        <w:t xml:space="preserve"> – Unicef velgørenhedsshow, lysdesign, Tivolis koncertsal og Scandinavian Congress Center, Århus.</w:t>
      </w:r>
    </w:p>
    <w:p w14:paraId="1F663133" w14:textId="150E4415" w:rsidR="00860F27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Sheherazade</w:t>
      </w:r>
      <w:r w:rsidRPr="008A1112">
        <w:rPr>
          <w:rFonts w:asciiTheme="majorHAnsi" w:hAnsiTheme="majorHAnsi"/>
          <w:lang w:val="da-DK"/>
        </w:rPr>
        <w:t xml:space="preserve"> af Anna Bro</w:t>
      </w:r>
      <w:r w:rsidR="00EC075B" w:rsidRPr="008A1112">
        <w:rPr>
          <w:rFonts w:asciiTheme="majorHAnsi" w:hAnsiTheme="majorHAnsi"/>
          <w:lang w:val="da-DK"/>
        </w:rPr>
        <w:t>, lysdesign. I</w:t>
      </w:r>
      <w:r w:rsidRPr="008A1112">
        <w:rPr>
          <w:rFonts w:asciiTheme="majorHAnsi" w:hAnsiTheme="majorHAnsi"/>
          <w:lang w:val="da-DK"/>
        </w:rPr>
        <w:t xml:space="preserve">scenesat af Rune </w:t>
      </w:r>
      <w:r w:rsidR="00175355" w:rsidRPr="008A1112">
        <w:rPr>
          <w:rFonts w:asciiTheme="majorHAnsi" w:hAnsiTheme="majorHAnsi"/>
          <w:lang w:val="da-DK"/>
        </w:rPr>
        <w:t xml:space="preserve">David </w:t>
      </w:r>
      <w:r w:rsidRPr="008A1112">
        <w:rPr>
          <w:rFonts w:asciiTheme="majorHAnsi" w:hAnsiTheme="majorHAnsi"/>
          <w:lang w:val="da-DK"/>
        </w:rPr>
        <w:t>Grue, Rockmaskinen.</w:t>
      </w:r>
    </w:p>
    <w:p w14:paraId="7B3E8610" w14:textId="1E64E7C6" w:rsidR="007D1673" w:rsidRPr="008A1112" w:rsidRDefault="007D1673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Extremities</w:t>
      </w:r>
      <w:r w:rsidRPr="008A1112">
        <w:rPr>
          <w:rFonts w:asciiTheme="majorHAnsi" w:hAnsiTheme="majorHAnsi"/>
          <w:lang w:val="da-DK"/>
        </w:rPr>
        <w:t>, lysdesign. Iscenesat af Michaela Grandberg, Krudttønden</w:t>
      </w:r>
    </w:p>
    <w:p w14:paraId="246340C2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2000</w:t>
      </w:r>
      <w:r w:rsidRPr="008A1112">
        <w:rPr>
          <w:rFonts w:asciiTheme="majorHAnsi" w:hAnsiTheme="majorHAnsi"/>
          <w:lang w:val="da-DK"/>
        </w:rPr>
        <w:tab/>
        <w:t>Pultmand på Skanderborg festivalens store scene.</w:t>
      </w:r>
    </w:p>
    <w:p w14:paraId="0EB82427" w14:textId="6A161B0F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Talegaver til børn</w:t>
      </w:r>
      <w:r w:rsidRPr="008A1112">
        <w:rPr>
          <w:rFonts w:asciiTheme="majorHAnsi" w:hAnsiTheme="majorHAnsi"/>
          <w:lang w:val="da-DK"/>
        </w:rPr>
        <w:t xml:space="preserve"> – Unicef velgørenhedsshow, lysdeesign, Tivolis koncertsal og Århus Musikhus</w:t>
      </w:r>
      <w:r w:rsidRPr="008A1112">
        <w:rPr>
          <w:rFonts w:asciiTheme="majorHAnsi" w:hAnsiTheme="majorHAnsi"/>
          <w:i/>
          <w:iCs/>
          <w:lang w:val="da-DK"/>
        </w:rPr>
        <w:t>.</w:t>
      </w:r>
    </w:p>
    <w:p w14:paraId="5E565F8D" w14:textId="54017FDF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1996 - 2003 </w:t>
      </w:r>
      <w:r w:rsidRPr="008A1112">
        <w:rPr>
          <w:rFonts w:asciiTheme="majorHAnsi" w:hAnsiTheme="majorHAnsi"/>
          <w:lang w:val="da-DK"/>
        </w:rPr>
        <w:tab/>
        <w:t xml:space="preserve">Freelancer hos Duncan Productions i Roskilde. Turnéret </w:t>
      </w:r>
      <w:r w:rsidR="00190246">
        <w:rPr>
          <w:rFonts w:asciiTheme="majorHAnsi" w:hAnsiTheme="majorHAnsi"/>
          <w:lang w:val="da-DK"/>
        </w:rPr>
        <w:t xml:space="preserve">i hele Danmark </w:t>
      </w:r>
      <w:r w:rsidRPr="008A1112">
        <w:rPr>
          <w:rFonts w:asciiTheme="majorHAnsi" w:hAnsiTheme="majorHAnsi"/>
          <w:lang w:val="da-DK"/>
        </w:rPr>
        <w:t>som lyd og lysmand for bl.a. Thomas Eje, Søren Pilmark, Monrad &amp; Rislund og Jette Torp, samt Skanderborg Festivalen, Midtfynsfestivalen og Langelandsfestivalen.</w:t>
      </w:r>
    </w:p>
    <w:p w14:paraId="67024D25" w14:textId="21BAFE71" w:rsidR="00B9775C" w:rsidRPr="008A1112" w:rsidRDefault="00377AD2" w:rsidP="00B9775C">
      <w:pPr>
        <w:ind w:left="1300" w:hanging="1300"/>
        <w:jc w:val="both"/>
        <w:rPr>
          <w:rFonts w:asciiTheme="majorHAnsi" w:hAnsiTheme="majorHAnsi"/>
          <w:iCs/>
          <w:lang w:val="da-DK"/>
        </w:rPr>
      </w:pPr>
      <w:r w:rsidRPr="008A1112">
        <w:rPr>
          <w:rFonts w:asciiTheme="majorHAnsi" w:hAnsiTheme="majorHAnsi"/>
          <w:iCs/>
          <w:lang w:val="da-DK"/>
        </w:rPr>
        <w:t>2004-</w:t>
      </w:r>
      <w:r w:rsidR="00B9775C" w:rsidRPr="008A1112">
        <w:rPr>
          <w:rFonts w:asciiTheme="majorHAnsi" w:hAnsiTheme="majorHAnsi"/>
          <w:iCs/>
          <w:lang w:val="da-DK"/>
        </w:rPr>
        <w:tab/>
        <w:t>Løbende lysdesign og afvikling af koncerter i bla. Trommen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Hørsholm, Viften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Rødovre, Galaksen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Værløse og Det Kgl. Danske Musikkonservatorium.</w:t>
      </w:r>
    </w:p>
    <w:p w14:paraId="2E7A2634" w14:textId="77777777" w:rsidR="00860F27" w:rsidRPr="008A1112" w:rsidRDefault="00860F27" w:rsidP="007E220B">
      <w:pPr>
        <w:ind w:right="-414"/>
        <w:jc w:val="both"/>
        <w:rPr>
          <w:rFonts w:asciiTheme="majorHAnsi" w:hAnsiTheme="majorHAnsi"/>
          <w:lang w:val="da-DK"/>
        </w:rPr>
      </w:pPr>
    </w:p>
    <w:p w14:paraId="6879DCFD" w14:textId="77777777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02748CC2" w14:textId="71E3388F" w:rsidR="00B9775C" w:rsidRPr="00602C79" w:rsidRDefault="000D3FF4" w:rsidP="008A1112">
      <w:pPr>
        <w:pStyle w:val="Overskrift1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  <w:lang w:val="da-DK"/>
        </w:rPr>
      </w:pPr>
      <w:r w:rsidRPr="00602C79">
        <w:rPr>
          <w:rFonts w:asciiTheme="majorHAnsi" w:hAnsiTheme="majorHAnsi"/>
          <w:lang w:val="da-DK"/>
        </w:rPr>
        <w:t>TEKNISK DESIGN, PROGRAMMERING OG VIDEOPRODUKTION</w:t>
      </w:r>
    </w:p>
    <w:p w14:paraId="1E82F794" w14:textId="747B722B" w:rsidR="00AC1832" w:rsidRDefault="00AC1832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</w:t>
      </w:r>
      <w:r>
        <w:rPr>
          <w:rFonts w:asciiTheme="majorHAnsi" w:hAnsiTheme="majorHAnsi"/>
          <w:lang w:val="da-DK"/>
        </w:rPr>
        <w:tab/>
        <w:t>- Teknisk design, lydafspillere til Kronborg slot</w:t>
      </w:r>
    </w:p>
    <w:p w14:paraId="3ED7C27F" w14:textId="3A1EFB7A" w:rsidR="00AC1832" w:rsidRDefault="00AC1832" w:rsidP="00AC1832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2020-22</w:t>
      </w:r>
      <w:r>
        <w:rPr>
          <w:rFonts w:asciiTheme="majorHAnsi" w:hAnsiTheme="majorHAnsi"/>
          <w:lang w:val="da-DK"/>
        </w:rPr>
        <w:tab/>
        <w:t>- Streaming af diverse eksamener, seminarer og forestillinger fra DDSKS, Teknisk design og afvikling</w:t>
      </w:r>
    </w:p>
    <w:p w14:paraId="51A2525C" w14:textId="324C0E07" w:rsidR="00AC1832" w:rsidRDefault="00AC1832" w:rsidP="00AC1832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</w:t>
      </w:r>
      <w:r>
        <w:rPr>
          <w:rFonts w:asciiTheme="majorHAnsi" w:hAnsiTheme="majorHAnsi"/>
          <w:lang w:val="da-DK"/>
        </w:rPr>
        <w:tab/>
        <w:t xml:space="preserve">- Produktion af </w:t>
      </w:r>
      <w:r w:rsidR="008C168F">
        <w:rPr>
          <w:rFonts w:asciiTheme="majorHAnsi" w:hAnsiTheme="majorHAnsi"/>
          <w:lang w:val="da-DK"/>
        </w:rPr>
        <w:t>video af afgangsforestillinger</w:t>
      </w:r>
      <w:r w:rsidR="00BF7BF5">
        <w:rPr>
          <w:rFonts w:asciiTheme="majorHAnsi" w:hAnsiTheme="majorHAnsi"/>
          <w:lang w:val="da-DK"/>
        </w:rPr>
        <w:t>, DDSKS</w:t>
      </w:r>
    </w:p>
    <w:p w14:paraId="305289EE" w14:textId="6B7FBD02" w:rsidR="00AD5237" w:rsidRPr="008A1112" w:rsidRDefault="00AD5237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2018</w:t>
      </w:r>
      <w:r w:rsidRPr="008A1112">
        <w:rPr>
          <w:rFonts w:asciiTheme="majorHAnsi" w:hAnsiTheme="majorHAnsi"/>
          <w:lang w:val="da-DK"/>
        </w:rPr>
        <w:tab/>
        <w:t>- Teknisk design til Ole Lund Kirkegård festival, Frilandsmuseet</w:t>
      </w:r>
    </w:p>
    <w:p w14:paraId="1AE5A701" w14:textId="01D3B11A" w:rsidR="00B47A6A" w:rsidRPr="008A1112" w:rsidRDefault="00B47A6A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2017</w:t>
      </w:r>
      <w:r w:rsidRPr="008A1112">
        <w:rPr>
          <w:rFonts w:asciiTheme="majorHAnsi" w:hAnsiTheme="majorHAnsi"/>
          <w:lang w:val="da-DK"/>
        </w:rPr>
        <w:tab/>
        <w:t xml:space="preserve">- Teknisk design til animotion forestillingen </w:t>
      </w:r>
      <w:r w:rsidRPr="008A1112">
        <w:rPr>
          <w:rFonts w:asciiTheme="majorHAnsi" w:hAnsiTheme="majorHAnsi"/>
          <w:i/>
          <w:lang w:val="da-DK"/>
        </w:rPr>
        <w:t>Klabautermanden</w:t>
      </w:r>
      <w:r w:rsidRPr="008A1112">
        <w:rPr>
          <w:rFonts w:asciiTheme="majorHAnsi" w:hAnsiTheme="majorHAnsi"/>
          <w:lang w:val="da-DK"/>
        </w:rPr>
        <w:t>, Frilandsmuseet</w:t>
      </w:r>
    </w:p>
    <w:p w14:paraId="3B316A29" w14:textId="2DA3DF21" w:rsidR="00307A0E" w:rsidRPr="008A1112" w:rsidRDefault="008A3119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307A0E" w:rsidRPr="008A1112">
        <w:rPr>
          <w:rFonts w:asciiTheme="majorHAnsi" w:hAnsiTheme="majorHAnsi"/>
          <w:lang w:val="da-DK"/>
        </w:rPr>
        <w:t>- Teknisk renovering af udstillingsmontre Kronborg</w:t>
      </w:r>
    </w:p>
    <w:p w14:paraId="7EC99B01" w14:textId="4AFD1E8F" w:rsidR="008A3119" w:rsidRPr="008A1112" w:rsidRDefault="00307A0E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8A3119" w:rsidRPr="008A1112">
        <w:rPr>
          <w:rFonts w:asciiTheme="majorHAnsi" w:hAnsiTheme="majorHAnsi"/>
          <w:lang w:val="da-DK"/>
        </w:rPr>
        <w:t>- Teknisk udstillingsdesign til Frilandsmuseets koloniudstilling</w:t>
      </w:r>
    </w:p>
    <w:p w14:paraId="25B9565A" w14:textId="37D46305" w:rsidR="00687BF4" w:rsidRPr="008A1112" w:rsidRDefault="00FA56D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2016</w:t>
      </w:r>
      <w:r w:rsidRPr="008A1112">
        <w:rPr>
          <w:rFonts w:asciiTheme="majorHAnsi" w:hAnsiTheme="majorHAnsi"/>
          <w:lang w:val="da-DK"/>
        </w:rPr>
        <w:tab/>
      </w:r>
      <w:r w:rsidR="00687BF4" w:rsidRPr="008A1112">
        <w:rPr>
          <w:rFonts w:asciiTheme="majorHAnsi" w:hAnsiTheme="majorHAnsi"/>
          <w:lang w:val="da-DK"/>
        </w:rPr>
        <w:t xml:space="preserve">- Videoproduktion af </w:t>
      </w:r>
      <w:r w:rsidR="00687BF4" w:rsidRPr="008A1112">
        <w:rPr>
          <w:rFonts w:asciiTheme="majorHAnsi" w:hAnsiTheme="majorHAnsi"/>
          <w:i/>
          <w:lang w:val="da-DK"/>
        </w:rPr>
        <w:t>Babettes gæstebud</w:t>
      </w:r>
      <w:r w:rsidR="00687BF4" w:rsidRPr="008A1112">
        <w:rPr>
          <w:rFonts w:asciiTheme="majorHAnsi" w:hAnsiTheme="majorHAnsi"/>
          <w:lang w:val="da-DK"/>
        </w:rPr>
        <w:t>, Det Kongelige Teater</w:t>
      </w:r>
    </w:p>
    <w:p w14:paraId="415A1CC9" w14:textId="7C4FAEBF" w:rsidR="00687BF4" w:rsidRPr="008A1112" w:rsidRDefault="00687BF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Videotrailer </w:t>
      </w:r>
      <w:r w:rsidR="00BB3BC4" w:rsidRPr="008A1112">
        <w:rPr>
          <w:rFonts w:asciiTheme="majorHAnsi" w:hAnsiTheme="majorHAnsi"/>
          <w:lang w:val="da-DK"/>
        </w:rPr>
        <w:t xml:space="preserve">og 360 graders film </w:t>
      </w:r>
      <w:r w:rsidRPr="008A1112">
        <w:rPr>
          <w:rFonts w:asciiTheme="majorHAnsi" w:hAnsiTheme="majorHAnsi"/>
          <w:lang w:val="da-DK"/>
        </w:rPr>
        <w:t>til Frilandsmuseet</w:t>
      </w:r>
    </w:p>
    <w:p w14:paraId="04B633F3" w14:textId="160B71D4" w:rsidR="00FA56D4" w:rsidRPr="008A1112" w:rsidRDefault="00687BF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FA56D4" w:rsidRPr="008A1112">
        <w:rPr>
          <w:rFonts w:asciiTheme="majorHAnsi" w:hAnsiTheme="majorHAnsi"/>
          <w:lang w:val="da-DK"/>
        </w:rPr>
        <w:t xml:space="preserve">- Videotrailer til </w:t>
      </w:r>
      <w:r w:rsidR="002D1A9B" w:rsidRPr="008A1112">
        <w:rPr>
          <w:rFonts w:asciiTheme="majorHAnsi" w:hAnsiTheme="majorHAnsi"/>
          <w:i/>
          <w:lang w:val="da-DK"/>
        </w:rPr>
        <w:t>Hairspray</w:t>
      </w:r>
      <w:r w:rsidR="002D1A9B" w:rsidRPr="008A1112">
        <w:rPr>
          <w:rFonts w:asciiTheme="majorHAnsi" w:hAnsiTheme="majorHAnsi"/>
          <w:lang w:val="da-DK"/>
        </w:rPr>
        <w:t>, Tivoli</w:t>
      </w:r>
    </w:p>
    <w:p w14:paraId="6391AEAD" w14:textId="106B947B" w:rsidR="00B47A6A" w:rsidRPr="008A1112" w:rsidRDefault="002D1A9B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Videotrailer til </w:t>
      </w:r>
      <w:r w:rsidRPr="008A1112">
        <w:rPr>
          <w:rFonts w:asciiTheme="majorHAnsi" w:hAnsiTheme="majorHAnsi"/>
          <w:i/>
          <w:lang w:val="da-DK"/>
        </w:rPr>
        <w:t>Citroner i vand</w:t>
      </w:r>
      <w:r w:rsidRPr="008A1112">
        <w:rPr>
          <w:rFonts w:asciiTheme="majorHAnsi" w:hAnsiTheme="majorHAnsi"/>
          <w:lang w:val="da-DK"/>
        </w:rPr>
        <w:t>, Det Lille Teater</w:t>
      </w:r>
    </w:p>
    <w:p w14:paraId="23C60212" w14:textId="50D44289" w:rsidR="00FA56D4" w:rsidRPr="008A1112" w:rsidRDefault="00FA56D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2015</w:t>
      </w:r>
      <w:r w:rsidRPr="008A1112">
        <w:rPr>
          <w:rFonts w:asciiTheme="majorHAnsi" w:hAnsiTheme="majorHAnsi"/>
          <w:lang w:val="da-DK"/>
        </w:rPr>
        <w:tab/>
        <w:t xml:space="preserve">- Videotrailer til </w:t>
      </w:r>
      <w:r w:rsidRPr="008A1112">
        <w:rPr>
          <w:rFonts w:asciiTheme="majorHAnsi" w:hAnsiTheme="majorHAnsi"/>
          <w:i/>
          <w:lang w:val="da-DK"/>
        </w:rPr>
        <w:t>The Fool</w:t>
      </w:r>
      <w:r w:rsidRPr="008A1112">
        <w:rPr>
          <w:rFonts w:asciiTheme="majorHAnsi" w:hAnsiTheme="majorHAnsi"/>
          <w:lang w:val="da-DK"/>
        </w:rPr>
        <w:t>, Takkelloftet</w:t>
      </w:r>
    </w:p>
    <w:p w14:paraId="32CB8E04" w14:textId="0100A349" w:rsidR="0049765E" w:rsidRPr="008A1112" w:rsidRDefault="00FA56D4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2014-2015</w:t>
      </w:r>
      <w:r w:rsidRPr="008A1112">
        <w:rPr>
          <w:rFonts w:asciiTheme="majorHAnsi" w:hAnsiTheme="majorHAnsi"/>
          <w:lang w:val="da-DK"/>
        </w:rPr>
        <w:tab/>
        <w:t xml:space="preserve">- Videodokumentation af </w:t>
      </w:r>
      <w:r w:rsidRPr="008A1112">
        <w:rPr>
          <w:rFonts w:asciiTheme="majorHAnsi" w:hAnsiTheme="majorHAnsi"/>
          <w:i/>
          <w:lang w:val="da-DK"/>
        </w:rPr>
        <w:t>Looking for courrage</w:t>
      </w:r>
      <w:r w:rsidRPr="008A1112">
        <w:rPr>
          <w:rFonts w:asciiTheme="majorHAnsi" w:hAnsiTheme="majorHAnsi"/>
          <w:lang w:val="da-DK"/>
        </w:rPr>
        <w:t>, workshop i Beijing og fore</w:t>
      </w:r>
      <w:r w:rsidR="00707B21" w:rsidRPr="008A1112">
        <w:rPr>
          <w:rFonts w:asciiTheme="majorHAnsi" w:hAnsiTheme="majorHAnsi"/>
          <w:lang w:val="da-DK"/>
        </w:rPr>
        <w:t>s</w:t>
      </w:r>
      <w:r w:rsidRPr="008A1112">
        <w:rPr>
          <w:rFonts w:asciiTheme="majorHAnsi" w:hAnsiTheme="majorHAnsi"/>
          <w:lang w:val="da-DK"/>
        </w:rPr>
        <w:t xml:space="preserve">tilling på </w:t>
      </w:r>
    </w:p>
    <w:p w14:paraId="7AA6172E" w14:textId="08C3DEC9" w:rsidR="00FA56D4" w:rsidRPr="008A1112" w:rsidRDefault="0049765E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  </w:t>
      </w:r>
      <w:r w:rsidR="00FA56D4" w:rsidRPr="008A1112">
        <w:rPr>
          <w:rFonts w:asciiTheme="majorHAnsi" w:hAnsiTheme="majorHAnsi"/>
          <w:lang w:val="da-DK"/>
        </w:rPr>
        <w:t>Tietgenkollegiet, København</w:t>
      </w:r>
    </w:p>
    <w:p w14:paraId="589FBC34" w14:textId="47EBE9ED" w:rsidR="00B76F15" w:rsidRPr="008A1112" w:rsidRDefault="00B76F15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="00493D03" w:rsidRPr="008A1112">
        <w:rPr>
          <w:rFonts w:asciiTheme="majorHAnsi" w:hAnsiTheme="majorHAnsi"/>
          <w:i/>
          <w:lang w:val="da-DK"/>
        </w:rPr>
        <w:t>No Play Hero</w:t>
      </w:r>
      <w:r w:rsidR="00493D03" w:rsidRPr="008A1112">
        <w:rPr>
          <w:rFonts w:asciiTheme="majorHAnsi" w:hAnsiTheme="majorHAnsi"/>
          <w:lang w:val="da-DK"/>
        </w:rPr>
        <w:t>, Den Danske Scenekunstskole, Tour Leeds</w:t>
      </w:r>
    </w:p>
    <w:p w14:paraId="407A0B8E" w14:textId="11F2D19C" w:rsidR="00493D03" w:rsidRPr="008A1112" w:rsidRDefault="00493D03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 til </w:t>
      </w:r>
      <w:r w:rsidRPr="008A1112">
        <w:rPr>
          <w:rFonts w:asciiTheme="majorHAnsi" w:hAnsiTheme="majorHAnsi"/>
          <w:i/>
          <w:lang w:val="da-DK"/>
        </w:rPr>
        <w:t>Bare det var nu</w:t>
      </w:r>
      <w:r w:rsidRPr="008A1112">
        <w:rPr>
          <w:rFonts w:asciiTheme="majorHAnsi" w:hAnsiTheme="majorHAnsi"/>
          <w:lang w:val="da-DK"/>
        </w:rPr>
        <w:t>, Det Lille Teater</w:t>
      </w:r>
    </w:p>
    <w:p w14:paraId="53987918" w14:textId="77777777" w:rsidR="00D56824" w:rsidRPr="008A1112" w:rsidRDefault="00D56824" w:rsidP="002A22EE">
      <w:pPr>
        <w:tabs>
          <w:tab w:val="left" w:pos="0"/>
        </w:tabs>
        <w:jc w:val="both"/>
        <w:rPr>
          <w:rFonts w:asciiTheme="majorHAnsi" w:hAnsiTheme="majorHAnsi"/>
          <w:lang w:val="en-GB"/>
        </w:rPr>
      </w:pPr>
      <w:r w:rsidRPr="008A1112">
        <w:rPr>
          <w:rFonts w:asciiTheme="majorHAnsi" w:hAnsiTheme="majorHAnsi"/>
          <w:lang w:val="en-GB"/>
        </w:rPr>
        <w:t>2010</w:t>
      </w:r>
      <w:r w:rsidRPr="008A1112">
        <w:rPr>
          <w:rFonts w:asciiTheme="majorHAnsi" w:hAnsiTheme="majorHAnsi"/>
          <w:lang w:val="en-GB"/>
        </w:rPr>
        <w:tab/>
        <w:t xml:space="preserve">- Belysningsmester </w:t>
      </w:r>
      <w:r w:rsidRPr="008A1112">
        <w:rPr>
          <w:rFonts w:asciiTheme="majorHAnsi" w:hAnsiTheme="majorHAnsi"/>
          <w:i/>
          <w:iCs/>
          <w:lang w:val="en-GB"/>
        </w:rPr>
        <w:t>Tomorow in a year</w:t>
      </w:r>
      <w:r w:rsidRPr="008A1112">
        <w:rPr>
          <w:rFonts w:asciiTheme="majorHAnsi" w:hAnsiTheme="majorHAnsi"/>
          <w:lang w:val="en-GB"/>
        </w:rPr>
        <w:t>, Hotel Pro Forma, Barbican, London</w:t>
      </w:r>
    </w:p>
    <w:p w14:paraId="49ADDD74" w14:textId="1EB74745" w:rsidR="00A24EAF" w:rsidRPr="008A1112" w:rsidRDefault="00A24EAF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2009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Pr="008A1112">
        <w:rPr>
          <w:rFonts w:asciiTheme="majorHAnsi" w:hAnsiTheme="majorHAnsi"/>
          <w:i/>
          <w:lang w:val="da-DK"/>
        </w:rPr>
        <w:t>Vejen til min far</w:t>
      </w:r>
      <w:r w:rsidRPr="008A1112">
        <w:rPr>
          <w:rFonts w:asciiTheme="majorHAnsi" w:hAnsiTheme="majorHAnsi"/>
          <w:lang w:val="da-DK"/>
        </w:rPr>
        <w:t>, Corona La Balance, Cleveland, Ohio</w:t>
      </w:r>
    </w:p>
    <w:p w14:paraId="10306F23" w14:textId="42DDB315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2006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Pr="008A1112">
        <w:rPr>
          <w:rFonts w:asciiTheme="majorHAnsi" w:hAnsiTheme="majorHAnsi"/>
          <w:i/>
          <w:iCs/>
          <w:lang w:val="da-DK"/>
        </w:rPr>
        <w:t>Jeg er kun skindød</w:t>
      </w:r>
      <w:r w:rsidRPr="008A1112">
        <w:rPr>
          <w:rFonts w:asciiTheme="majorHAnsi" w:hAnsiTheme="majorHAnsi"/>
          <w:lang w:val="da-DK"/>
        </w:rPr>
        <w:t xml:space="preserve"> – Hotel Pro Forma, Spielzeiteuropa, </w:t>
      </w:r>
    </w:p>
    <w:p w14:paraId="2D24584C" w14:textId="77777777" w:rsidR="00D56824" w:rsidRPr="008A1112" w:rsidRDefault="00D56824" w:rsidP="002A22EE">
      <w:pPr>
        <w:ind w:left="144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Haus der Berliner Festspiele, og BITEF festival, Beograd</w:t>
      </w:r>
    </w:p>
    <w:p w14:paraId="665C397E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Aveny-T, </w:t>
      </w:r>
      <w:r w:rsidRPr="008A1112">
        <w:rPr>
          <w:rFonts w:asciiTheme="majorHAnsi" w:hAnsiTheme="majorHAnsi"/>
          <w:i/>
          <w:iCs/>
          <w:lang w:val="da-DK"/>
        </w:rPr>
        <w:t>Rosenkrantz og Gyldenstjerne</w:t>
      </w:r>
    </w:p>
    <w:p w14:paraId="7B168776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Et Tivoli Eventyr</w:t>
      </w:r>
    </w:p>
    <w:p w14:paraId="2A57C144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- Projektering af lysanlæg til Værløse kulturhus, Galaksen.</w:t>
      </w:r>
    </w:p>
    <w:p w14:paraId="60ED8461" w14:textId="6D4F2E0D" w:rsidR="00D56824" w:rsidRPr="008A1112" w:rsidRDefault="00D56824" w:rsidP="00175355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Copenhagen Summer Dance</w:t>
      </w:r>
      <w:r w:rsidRPr="008A1112">
        <w:rPr>
          <w:rFonts w:asciiTheme="majorHAnsi" w:hAnsiTheme="majorHAnsi"/>
          <w:lang w:val="da-DK"/>
        </w:rPr>
        <w:t>, Københavns politigård.</w:t>
      </w:r>
    </w:p>
    <w:p w14:paraId="346E5E0F" w14:textId="081B3120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2005</w:t>
      </w: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Et Tivoli Eventyr</w:t>
      </w:r>
    </w:p>
    <w:p w14:paraId="091B25D1" w14:textId="77777777" w:rsidR="00D56824" w:rsidRPr="008A1112" w:rsidRDefault="00D56824" w:rsidP="002A22EE">
      <w:pPr>
        <w:ind w:left="1305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- Belysningsmester </w:t>
      </w:r>
      <w:r w:rsidRPr="008A1112">
        <w:rPr>
          <w:rFonts w:asciiTheme="majorHAnsi" w:hAnsiTheme="majorHAnsi"/>
          <w:i/>
          <w:iCs/>
          <w:lang w:val="da-DK"/>
        </w:rPr>
        <w:t>Jeg er kun skindød</w:t>
      </w:r>
      <w:r w:rsidRPr="008A1112">
        <w:rPr>
          <w:rFonts w:asciiTheme="majorHAnsi" w:hAnsiTheme="majorHAnsi"/>
          <w:lang w:val="da-DK"/>
        </w:rPr>
        <w:t xml:space="preserve"> – Hotel Pro Forma, Venedig Bienalen 2005</w:t>
      </w:r>
    </w:p>
    <w:p w14:paraId="71867786" w14:textId="77777777" w:rsidR="00D56824" w:rsidRPr="008A1112" w:rsidRDefault="00D56824" w:rsidP="002A22EE">
      <w:pPr>
        <w:ind w:left="1305"/>
        <w:jc w:val="both"/>
        <w:rPr>
          <w:rFonts w:asciiTheme="majorHAnsi" w:hAnsiTheme="majorHAnsi"/>
          <w:i/>
          <w:iCs/>
          <w:lang w:val="en-GB"/>
        </w:rPr>
      </w:pPr>
      <w:r w:rsidRPr="008A1112">
        <w:rPr>
          <w:rFonts w:asciiTheme="majorHAnsi" w:hAnsiTheme="majorHAnsi"/>
          <w:lang w:val="en-GB"/>
        </w:rPr>
        <w:t xml:space="preserve">- Grand MA programmør Aveny-T, </w:t>
      </w:r>
      <w:r w:rsidRPr="008A1112">
        <w:rPr>
          <w:rFonts w:asciiTheme="majorHAnsi" w:hAnsiTheme="majorHAnsi"/>
          <w:i/>
          <w:iCs/>
          <w:lang w:val="en-GB"/>
        </w:rPr>
        <w:t>Love</w:t>
      </w:r>
    </w:p>
    <w:p w14:paraId="6E1C8F53" w14:textId="77777777" w:rsidR="00A00C42" w:rsidRPr="00602C79" w:rsidRDefault="00A00C42" w:rsidP="002A22EE">
      <w:pPr>
        <w:jc w:val="both"/>
        <w:rPr>
          <w:rFonts w:asciiTheme="majorHAnsi" w:hAnsiTheme="majorHAnsi"/>
        </w:rPr>
      </w:pPr>
    </w:p>
    <w:p w14:paraId="58B3678D" w14:textId="77777777" w:rsidR="00A00C42" w:rsidRPr="00602C79" w:rsidRDefault="00A00C42" w:rsidP="002A22EE">
      <w:pPr>
        <w:jc w:val="both"/>
        <w:rPr>
          <w:rFonts w:asciiTheme="majorHAnsi" w:hAnsiTheme="majorHAnsi"/>
        </w:rPr>
      </w:pPr>
    </w:p>
    <w:p w14:paraId="36AE9686" w14:textId="03A53A94" w:rsidR="00D56824" w:rsidRPr="008A1112" w:rsidRDefault="000D3FF4" w:rsidP="008A1112">
      <w:pPr>
        <w:pStyle w:val="Overskrift1"/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ELEVFORESTILLINGER PÅ STATENS TEATERSKOLE</w:t>
      </w:r>
    </w:p>
    <w:p w14:paraId="62D17236" w14:textId="422CEC32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2001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En forbryder</w:t>
      </w:r>
      <w:r w:rsidR="00D56824" w:rsidRPr="008A1112">
        <w:rPr>
          <w:rFonts w:asciiTheme="majorHAnsi" w:hAnsiTheme="majorHAnsi"/>
          <w:lang w:val="da-DK"/>
        </w:rPr>
        <w:t xml:space="preserve"> af Anton Tjeckov, iscenesat af instruktørelev Veronika Kær.</w:t>
      </w:r>
    </w:p>
    <w:p w14:paraId="1817722A" w14:textId="42260589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2002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Edderkoppekvindens kys</w:t>
      </w:r>
      <w:r>
        <w:rPr>
          <w:rFonts w:asciiTheme="majorHAnsi" w:hAnsiTheme="majorHAnsi"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Manuel Puig, iscenesat af instruktørelev Veronika Kær.</w:t>
      </w:r>
    </w:p>
    <w:p w14:paraId="568361FD" w14:textId="2884487C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Closer</w:t>
      </w:r>
      <w:r>
        <w:rPr>
          <w:rFonts w:asciiTheme="majorHAnsi" w:hAnsiTheme="majorHAnsi"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Patrick Marber, iscenesat af Vibeke Bjelke.</w:t>
      </w:r>
    </w:p>
    <w:p w14:paraId="0953119D" w14:textId="1E8D6501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2003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Alex-Alex</w:t>
      </w:r>
      <w:r w:rsidR="00D56824" w:rsidRPr="008A1112">
        <w:rPr>
          <w:rFonts w:asciiTheme="majorHAnsi" w:hAnsiTheme="majorHAnsi"/>
          <w:lang w:val="da-DK"/>
        </w:rPr>
        <w:t xml:space="preserve"> en kollektiv produktion med Kenneth Kreutzmann som kunstnerisk leder</w:t>
      </w:r>
    </w:p>
    <w:p w14:paraId="52D75A53" w14:textId="7E25599D" w:rsidR="00D56824" w:rsidRPr="008A1112" w:rsidRDefault="00C3717E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2004</w:t>
      </w:r>
      <w:r>
        <w:rPr>
          <w:rFonts w:asciiTheme="majorHAnsi" w:hAnsiTheme="majorHAnsi"/>
          <w:lang w:val="da-DK"/>
        </w:rPr>
        <w:tab/>
        <w:t xml:space="preserve">Afgangsforestilling </w:t>
      </w:r>
      <w:r w:rsidRPr="00C3717E">
        <w:rPr>
          <w:rFonts w:asciiTheme="majorHAnsi" w:hAnsiTheme="majorHAnsi"/>
          <w:i/>
          <w:lang w:val="da-DK"/>
        </w:rPr>
        <w:t>Vi var her relativt længe</w:t>
      </w:r>
      <w:r w:rsidR="00D56824" w:rsidRPr="00C3717E">
        <w:rPr>
          <w:rFonts w:asciiTheme="majorHAnsi" w:hAnsiTheme="majorHAnsi"/>
          <w:i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Jens Blenstrup, iscenesat af instruktørelev Frederik Neergaard.</w:t>
      </w:r>
    </w:p>
    <w:p w14:paraId="5A309CC9" w14:textId="77777777" w:rsidR="004917C3" w:rsidRPr="008A1112" w:rsidRDefault="004917C3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700C0DEB" w14:textId="77777777" w:rsidR="002A22EE" w:rsidRPr="008A1112" w:rsidRDefault="002A22EE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3B960B71" w14:textId="1AE8B76D" w:rsidR="00DB2BBA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MODTAGET EFTERUDDANNELSE</w:t>
      </w:r>
    </w:p>
    <w:p w14:paraId="5FB13978" w14:textId="753A92D3" w:rsidR="00DE30E7" w:rsidRPr="008A1112" w:rsidRDefault="00DE30E7" w:rsidP="00175355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Pædagogisk efteruddannelseskursus</w:t>
      </w:r>
      <w:r w:rsidR="000C504A" w:rsidRPr="008A1112">
        <w:rPr>
          <w:rFonts w:asciiTheme="majorHAnsi" w:hAnsiTheme="majorHAnsi"/>
          <w:lang w:val="da-DK"/>
        </w:rPr>
        <w:t>, Kursustrappen</w:t>
      </w:r>
      <w:r w:rsidRPr="008A1112">
        <w:rPr>
          <w:rFonts w:asciiTheme="majorHAnsi" w:hAnsiTheme="majorHAnsi"/>
          <w:lang w:val="da-DK"/>
        </w:rPr>
        <w:t xml:space="preserve"> 2018/2019</w:t>
      </w:r>
    </w:p>
    <w:p w14:paraId="39501FF3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Monitor Expo/Pro AV 2010, 2012, 2018</w:t>
      </w:r>
    </w:p>
    <w:p w14:paraId="13955EAD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lastRenderedPageBreak/>
        <w:t>Frankfurt, Pro Light and Sound 2018</w:t>
      </w:r>
    </w:p>
    <w:p w14:paraId="7FCFCA51" w14:textId="3CF4859E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Las Vegas, LDI, 2008 (incl. 2 dages projektionsseminar), 2010</w:t>
      </w:r>
      <w:r w:rsidR="00E17142">
        <w:rPr>
          <w:rFonts w:asciiTheme="majorHAnsi" w:hAnsiTheme="majorHAnsi"/>
          <w:lang w:val="da-DK"/>
        </w:rPr>
        <w:t>,</w:t>
      </w:r>
      <w:r w:rsidRPr="008A1112">
        <w:rPr>
          <w:rFonts w:asciiTheme="majorHAnsi" w:hAnsiTheme="majorHAnsi"/>
          <w:lang w:val="da-DK"/>
        </w:rPr>
        <w:t xml:space="preserve"> 2016</w:t>
      </w:r>
      <w:r w:rsidR="00E17142">
        <w:rPr>
          <w:rFonts w:asciiTheme="majorHAnsi" w:hAnsiTheme="majorHAnsi"/>
          <w:lang w:val="da-DK"/>
        </w:rPr>
        <w:t xml:space="preserve"> og 2019</w:t>
      </w:r>
    </w:p>
    <w:p w14:paraId="25CECE1A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Coolux Connect, Januar 2011, 2013 (inklusiv 2 dages Pandoras Box advanced) og 2015</w:t>
      </w:r>
    </w:p>
    <w:p w14:paraId="0DD81AE7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London, Plasa, 2006, 2014</w:t>
      </w:r>
    </w:p>
    <w:p w14:paraId="69714425" w14:textId="5B82049B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Amsterdam, ISE, februar 2014</w:t>
      </w:r>
    </w:p>
    <w:p w14:paraId="3E9900CC" w14:textId="0EC0685B" w:rsidR="000F0B44" w:rsidRPr="00602C79" w:rsidRDefault="000F0B44" w:rsidP="00175355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602C79">
        <w:rPr>
          <w:rFonts w:asciiTheme="majorHAnsi" w:hAnsiTheme="majorHAnsi"/>
        </w:rPr>
        <w:t>Adobe After effects, Jacob Tekiela 2013</w:t>
      </w:r>
    </w:p>
    <w:p w14:paraId="70B23085" w14:textId="4879600A" w:rsidR="0034513A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Signaler og kabler, 1 dags seminar, Flemming Ratshack, 2012</w:t>
      </w:r>
    </w:p>
    <w:p w14:paraId="21FF05E5" w14:textId="59FEC6FC" w:rsidR="00C34FE1" w:rsidRPr="008A1112" w:rsidRDefault="00EE3656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Pandoras Box, </w:t>
      </w:r>
      <w:r w:rsidR="00EB4D5F" w:rsidRPr="008A1112">
        <w:rPr>
          <w:rFonts w:asciiTheme="majorHAnsi" w:hAnsiTheme="majorHAnsi"/>
          <w:lang w:val="da-DK"/>
        </w:rPr>
        <w:t xml:space="preserve">2 dages kursus 2006, København, </w:t>
      </w:r>
      <w:r w:rsidRPr="008A1112">
        <w:rPr>
          <w:rFonts w:asciiTheme="majorHAnsi" w:hAnsiTheme="majorHAnsi"/>
          <w:lang w:val="da-DK"/>
        </w:rPr>
        <w:t>2 dages kursus 2007</w:t>
      </w:r>
      <w:r w:rsidR="00EB4D5F" w:rsidRPr="008A1112">
        <w:rPr>
          <w:rFonts w:asciiTheme="majorHAnsi" w:hAnsiTheme="majorHAnsi"/>
          <w:lang w:val="da-DK"/>
        </w:rPr>
        <w:t>, Köln</w:t>
      </w:r>
      <w:r w:rsidRPr="008A1112">
        <w:rPr>
          <w:rFonts w:asciiTheme="majorHAnsi" w:hAnsiTheme="majorHAnsi"/>
          <w:lang w:val="da-DK"/>
        </w:rPr>
        <w:t xml:space="preserve">, 2 dages kursus </w:t>
      </w:r>
      <w:r w:rsidR="00384E0F" w:rsidRPr="008A1112">
        <w:rPr>
          <w:rFonts w:asciiTheme="majorHAnsi" w:hAnsiTheme="majorHAnsi"/>
          <w:lang w:val="da-DK"/>
        </w:rPr>
        <w:t>5-6. Oktober 2010</w:t>
      </w:r>
      <w:r w:rsidRPr="008A1112">
        <w:rPr>
          <w:rFonts w:asciiTheme="majorHAnsi" w:hAnsiTheme="majorHAnsi"/>
          <w:lang w:val="da-DK"/>
        </w:rPr>
        <w:t xml:space="preserve"> (Jan Hüwel)</w:t>
      </w:r>
      <w:r w:rsidR="00EB4D5F" w:rsidRPr="008A1112">
        <w:rPr>
          <w:rFonts w:asciiTheme="majorHAnsi" w:hAnsiTheme="majorHAnsi"/>
          <w:lang w:val="da-DK"/>
        </w:rPr>
        <w:t>, Köln</w:t>
      </w:r>
    </w:p>
    <w:p w14:paraId="60369AF6" w14:textId="64C7CA0C" w:rsidR="00B9668C" w:rsidRPr="008A1112" w:rsidRDefault="00B9668C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Hippotizer mediaserver, 1 dags kursus</w:t>
      </w:r>
      <w:r w:rsidR="00912D73" w:rsidRPr="008A1112">
        <w:rPr>
          <w:rFonts w:asciiTheme="majorHAnsi" w:hAnsiTheme="majorHAnsi"/>
          <w:lang w:val="da-DK"/>
        </w:rPr>
        <w:t>, Lightpartner, Herning,</w:t>
      </w:r>
      <w:r w:rsidRPr="008A1112">
        <w:rPr>
          <w:rFonts w:asciiTheme="majorHAnsi" w:hAnsiTheme="majorHAnsi"/>
          <w:lang w:val="da-DK"/>
        </w:rPr>
        <w:t xml:space="preserve"> 2009</w:t>
      </w:r>
    </w:p>
    <w:p w14:paraId="501F23F3" w14:textId="066EF8AF" w:rsidR="00C877EB" w:rsidRPr="008A1112" w:rsidRDefault="00DA1FF5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Berlin, ShowTech, 2009</w:t>
      </w:r>
    </w:p>
    <w:p w14:paraId="4504A8F5" w14:textId="5ED2AAC0" w:rsidR="000F0B44" w:rsidRPr="008A1112" w:rsidRDefault="000F0B44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  <w:lang w:val="da-DK"/>
        </w:rPr>
        <w:t>Grand MA undervisning, Gobo Lighting 2008</w:t>
      </w:r>
    </w:p>
    <w:p w14:paraId="4D36925C" w14:textId="315AA100" w:rsidR="00377074" w:rsidRPr="008A1112" w:rsidRDefault="00377074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Amsterdam</w:t>
      </w:r>
      <w:r w:rsidR="00E90084" w:rsidRPr="008A1112">
        <w:rPr>
          <w:rFonts w:asciiTheme="majorHAnsi" w:hAnsiTheme="majorHAnsi"/>
        </w:rPr>
        <w:t>,</w:t>
      </w:r>
      <w:r w:rsidRPr="008A1112">
        <w:rPr>
          <w:rFonts w:asciiTheme="majorHAnsi" w:hAnsiTheme="majorHAnsi"/>
        </w:rPr>
        <w:t xml:space="preserve"> AES</w:t>
      </w:r>
      <w:r w:rsidR="000C6370" w:rsidRPr="008A1112">
        <w:rPr>
          <w:rFonts w:asciiTheme="majorHAnsi" w:hAnsiTheme="majorHAnsi"/>
        </w:rPr>
        <w:t xml:space="preserve"> 2004</w:t>
      </w:r>
    </w:p>
    <w:p w14:paraId="7739678F" w14:textId="77777777" w:rsidR="00ED7FD6" w:rsidRPr="008A1112" w:rsidRDefault="00ED7FD6" w:rsidP="00ED7FD6">
      <w:pPr>
        <w:ind w:right="-414"/>
        <w:jc w:val="both"/>
        <w:rPr>
          <w:rFonts w:asciiTheme="majorHAnsi" w:hAnsiTheme="majorHAnsi"/>
          <w:highlight w:val="yellow"/>
        </w:rPr>
      </w:pPr>
    </w:p>
    <w:p w14:paraId="50BF3A03" w14:textId="3F5F8092" w:rsidR="00ED7FD6" w:rsidRPr="008A1112" w:rsidRDefault="000D3FF4" w:rsidP="008A1112">
      <w:pPr>
        <w:pBdr>
          <w:bottom w:val="single" w:sz="4" w:space="1" w:color="auto"/>
        </w:pBdr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SPROG</w:t>
      </w:r>
    </w:p>
    <w:p w14:paraId="36AFCCFF" w14:textId="447708C9" w:rsidR="00962CF1" w:rsidRPr="008A1112" w:rsidRDefault="00ED7FD6" w:rsidP="00ED7FD6">
      <w:pPr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Jeg taler og skriver engelsk flydende, er vant til at arbejde i et miljø med nordiske sprog og kan orientere mig på tysk.</w:t>
      </w:r>
    </w:p>
    <w:sectPr w:rsidR="00962CF1" w:rsidRPr="008A1112" w:rsidSect="00ED7FD6"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DC5371F"/>
    <w:multiLevelType w:val="hybridMultilevel"/>
    <w:tmpl w:val="7FBE0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4"/>
    <w:rsid w:val="000303B9"/>
    <w:rsid w:val="00060480"/>
    <w:rsid w:val="000706F2"/>
    <w:rsid w:val="00095DF8"/>
    <w:rsid w:val="000B1CEA"/>
    <w:rsid w:val="000B233D"/>
    <w:rsid w:val="000C1D99"/>
    <w:rsid w:val="000C504A"/>
    <w:rsid w:val="000C6370"/>
    <w:rsid w:val="000D3FF4"/>
    <w:rsid w:val="000D50C8"/>
    <w:rsid w:val="000D6DD8"/>
    <w:rsid w:val="000F0B44"/>
    <w:rsid w:val="000F4758"/>
    <w:rsid w:val="000F5E06"/>
    <w:rsid w:val="00104595"/>
    <w:rsid w:val="00122A58"/>
    <w:rsid w:val="00124737"/>
    <w:rsid w:val="00125231"/>
    <w:rsid w:val="0012529C"/>
    <w:rsid w:val="001334DC"/>
    <w:rsid w:val="00160CCC"/>
    <w:rsid w:val="001657F3"/>
    <w:rsid w:val="00165C21"/>
    <w:rsid w:val="001664FB"/>
    <w:rsid w:val="00175355"/>
    <w:rsid w:val="00180EC0"/>
    <w:rsid w:val="00190246"/>
    <w:rsid w:val="001915D0"/>
    <w:rsid w:val="00196C36"/>
    <w:rsid w:val="001C217D"/>
    <w:rsid w:val="001D34D3"/>
    <w:rsid w:val="001F5734"/>
    <w:rsid w:val="001F7617"/>
    <w:rsid w:val="002074BB"/>
    <w:rsid w:val="00215FCF"/>
    <w:rsid w:val="00223BDD"/>
    <w:rsid w:val="00261325"/>
    <w:rsid w:val="00267430"/>
    <w:rsid w:val="0026750C"/>
    <w:rsid w:val="002A22EE"/>
    <w:rsid w:val="002A4C84"/>
    <w:rsid w:val="002A5951"/>
    <w:rsid w:val="002D1A9B"/>
    <w:rsid w:val="002F024F"/>
    <w:rsid w:val="002F10A3"/>
    <w:rsid w:val="002F53C1"/>
    <w:rsid w:val="003007FA"/>
    <w:rsid w:val="00302576"/>
    <w:rsid w:val="00307A0E"/>
    <w:rsid w:val="00321127"/>
    <w:rsid w:val="0034513A"/>
    <w:rsid w:val="003540FF"/>
    <w:rsid w:val="0036294D"/>
    <w:rsid w:val="003653EB"/>
    <w:rsid w:val="00373C4F"/>
    <w:rsid w:val="0037581C"/>
    <w:rsid w:val="00377074"/>
    <w:rsid w:val="00377AD2"/>
    <w:rsid w:val="00384E0F"/>
    <w:rsid w:val="00385657"/>
    <w:rsid w:val="00387172"/>
    <w:rsid w:val="00392571"/>
    <w:rsid w:val="00394FA7"/>
    <w:rsid w:val="003A69F4"/>
    <w:rsid w:val="003B10BE"/>
    <w:rsid w:val="003C0815"/>
    <w:rsid w:val="003C45F2"/>
    <w:rsid w:val="003E1642"/>
    <w:rsid w:val="003F741B"/>
    <w:rsid w:val="0042455E"/>
    <w:rsid w:val="00427E64"/>
    <w:rsid w:val="00447190"/>
    <w:rsid w:val="004576B8"/>
    <w:rsid w:val="00464F22"/>
    <w:rsid w:val="004917C3"/>
    <w:rsid w:val="00493D03"/>
    <w:rsid w:val="0049765E"/>
    <w:rsid w:val="004B4F2F"/>
    <w:rsid w:val="004E5ABF"/>
    <w:rsid w:val="004E5F87"/>
    <w:rsid w:val="005028DC"/>
    <w:rsid w:val="005119FF"/>
    <w:rsid w:val="005170C2"/>
    <w:rsid w:val="005272B3"/>
    <w:rsid w:val="00540D7C"/>
    <w:rsid w:val="0055117A"/>
    <w:rsid w:val="00554769"/>
    <w:rsid w:val="00561160"/>
    <w:rsid w:val="00594ECF"/>
    <w:rsid w:val="005C05C8"/>
    <w:rsid w:val="005D7CEA"/>
    <w:rsid w:val="005D7E8D"/>
    <w:rsid w:val="005F371A"/>
    <w:rsid w:val="006025AE"/>
    <w:rsid w:val="00602C79"/>
    <w:rsid w:val="0061743D"/>
    <w:rsid w:val="00622466"/>
    <w:rsid w:val="00634A25"/>
    <w:rsid w:val="006355A5"/>
    <w:rsid w:val="0064656F"/>
    <w:rsid w:val="00650B3B"/>
    <w:rsid w:val="0065515A"/>
    <w:rsid w:val="00663C4E"/>
    <w:rsid w:val="00664BD8"/>
    <w:rsid w:val="006652A5"/>
    <w:rsid w:val="00667E43"/>
    <w:rsid w:val="00681971"/>
    <w:rsid w:val="00687BF4"/>
    <w:rsid w:val="006B23DA"/>
    <w:rsid w:val="006E1FE7"/>
    <w:rsid w:val="006E22CB"/>
    <w:rsid w:val="006E364B"/>
    <w:rsid w:val="006E411B"/>
    <w:rsid w:val="006F798A"/>
    <w:rsid w:val="00707B21"/>
    <w:rsid w:val="007177B8"/>
    <w:rsid w:val="00721D38"/>
    <w:rsid w:val="007242F2"/>
    <w:rsid w:val="00724EC4"/>
    <w:rsid w:val="00727349"/>
    <w:rsid w:val="0074519D"/>
    <w:rsid w:val="00745224"/>
    <w:rsid w:val="00754BDA"/>
    <w:rsid w:val="00756CF2"/>
    <w:rsid w:val="00761AA5"/>
    <w:rsid w:val="00762390"/>
    <w:rsid w:val="007630E8"/>
    <w:rsid w:val="007741B2"/>
    <w:rsid w:val="007A544E"/>
    <w:rsid w:val="007B6E4F"/>
    <w:rsid w:val="007C1C1B"/>
    <w:rsid w:val="007C57AB"/>
    <w:rsid w:val="007D1673"/>
    <w:rsid w:val="007D476D"/>
    <w:rsid w:val="007E220B"/>
    <w:rsid w:val="007E55E0"/>
    <w:rsid w:val="007F1434"/>
    <w:rsid w:val="008344E2"/>
    <w:rsid w:val="00837D13"/>
    <w:rsid w:val="008543EF"/>
    <w:rsid w:val="00860F27"/>
    <w:rsid w:val="00873A25"/>
    <w:rsid w:val="00875F9F"/>
    <w:rsid w:val="008811C9"/>
    <w:rsid w:val="00892A66"/>
    <w:rsid w:val="00893813"/>
    <w:rsid w:val="008A1112"/>
    <w:rsid w:val="008A3119"/>
    <w:rsid w:val="008B53D9"/>
    <w:rsid w:val="008C168F"/>
    <w:rsid w:val="008C63D1"/>
    <w:rsid w:val="008E03FB"/>
    <w:rsid w:val="008E77AA"/>
    <w:rsid w:val="00902016"/>
    <w:rsid w:val="00912D73"/>
    <w:rsid w:val="009245DF"/>
    <w:rsid w:val="00937591"/>
    <w:rsid w:val="00937776"/>
    <w:rsid w:val="009414D7"/>
    <w:rsid w:val="00942351"/>
    <w:rsid w:val="0095357E"/>
    <w:rsid w:val="00953F10"/>
    <w:rsid w:val="00962CF1"/>
    <w:rsid w:val="00971CDB"/>
    <w:rsid w:val="009811B7"/>
    <w:rsid w:val="00982728"/>
    <w:rsid w:val="009871D5"/>
    <w:rsid w:val="009924BC"/>
    <w:rsid w:val="00996D24"/>
    <w:rsid w:val="009C48B3"/>
    <w:rsid w:val="009D0B24"/>
    <w:rsid w:val="009D4057"/>
    <w:rsid w:val="009D7D2B"/>
    <w:rsid w:val="009F2930"/>
    <w:rsid w:val="00A00C42"/>
    <w:rsid w:val="00A02EE8"/>
    <w:rsid w:val="00A05C0C"/>
    <w:rsid w:val="00A24EAF"/>
    <w:rsid w:val="00A47369"/>
    <w:rsid w:val="00A65B76"/>
    <w:rsid w:val="00A7680D"/>
    <w:rsid w:val="00A77B66"/>
    <w:rsid w:val="00A95B73"/>
    <w:rsid w:val="00AC1832"/>
    <w:rsid w:val="00AC594B"/>
    <w:rsid w:val="00AD5237"/>
    <w:rsid w:val="00AD60A3"/>
    <w:rsid w:val="00AE3051"/>
    <w:rsid w:val="00AF0692"/>
    <w:rsid w:val="00AF7710"/>
    <w:rsid w:val="00B00F5E"/>
    <w:rsid w:val="00B01F93"/>
    <w:rsid w:val="00B0617D"/>
    <w:rsid w:val="00B22C6C"/>
    <w:rsid w:val="00B33380"/>
    <w:rsid w:val="00B40EC7"/>
    <w:rsid w:val="00B47A6A"/>
    <w:rsid w:val="00B604B0"/>
    <w:rsid w:val="00B75A19"/>
    <w:rsid w:val="00B7604C"/>
    <w:rsid w:val="00B76F15"/>
    <w:rsid w:val="00B81093"/>
    <w:rsid w:val="00B81A6B"/>
    <w:rsid w:val="00B94644"/>
    <w:rsid w:val="00B9668C"/>
    <w:rsid w:val="00B971E4"/>
    <w:rsid w:val="00B9775C"/>
    <w:rsid w:val="00BA3A23"/>
    <w:rsid w:val="00BB3BC4"/>
    <w:rsid w:val="00BC3DA4"/>
    <w:rsid w:val="00BC527B"/>
    <w:rsid w:val="00BF7BF5"/>
    <w:rsid w:val="00C134F5"/>
    <w:rsid w:val="00C201D0"/>
    <w:rsid w:val="00C215F2"/>
    <w:rsid w:val="00C301AE"/>
    <w:rsid w:val="00C34FE1"/>
    <w:rsid w:val="00C3717E"/>
    <w:rsid w:val="00C72C88"/>
    <w:rsid w:val="00C85CDC"/>
    <w:rsid w:val="00C877EB"/>
    <w:rsid w:val="00C916F3"/>
    <w:rsid w:val="00CA20A7"/>
    <w:rsid w:val="00CA267F"/>
    <w:rsid w:val="00CB58C6"/>
    <w:rsid w:val="00CC4E7D"/>
    <w:rsid w:val="00CC60EB"/>
    <w:rsid w:val="00CE05E4"/>
    <w:rsid w:val="00CE2E6D"/>
    <w:rsid w:val="00CE5A48"/>
    <w:rsid w:val="00CF3CF7"/>
    <w:rsid w:val="00CF5CC5"/>
    <w:rsid w:val="00D3320C"/>
    <w:rsid w:val="00D56824"/>
    <w:rsid w:val="00D84651"/>
    <w:rsid w:val="00DA1FF5"/>
    <w:rsid w:val="00DA3EB2"/>
    <w:rsid w:val="00DA5DD2"/>
    <w:rsid w:val="00DB1978"/>
    <w:rsid w:val="00DB2BBA"/>
    <w:rsid w:val="00DB5260"/>
    <w:rsid w:val="00DD35AC"/>
    <w:rsid w:val="00DE30E7"/>
    <w:rsid w:val="00DE321F"/>
    <w:rsid w:val="00E00C70"/>
    <w:rsid w:val="00E0515E"/>
    <w:rsid w:val="00E15D90"/>
    <w:rsid w:val="00E17142"/>
    <w:rsid w:val="00E24779"/>
    <w:rsid w:val="00E5127C"/>
    <w:rsid w:val="00E60CE5"/>
    <w:rsid w:val="00E72ED6"/>
    <w:rsid w:val="00E90084"/>
    <w:rsid w:val="00E90805"/>
    <w:rsid w:val="00E97127"/>
    <w:rsid w:val="00EB4D5F"/>
    <w:rsid w:val="00EC075B"/>
    <w:rsid w:val="00EC7CD1"/>
    <w:rsid w:val="00ED1FAA"/>
    <w:rsid w:val="00ED2E81"/>
    <w:rsid w:val="00ED7C50"/>
    <w:rsid w:val="00ED7FD6"/>
    <w:rsid w:val="00EE3656"/>
    <w:rsid w:val="00EE6EC7"/>
    <w:rsid w:val="00F07F70"/>
    <w:rsid w:val="00F13C8A"/>
    <w:rsid w:val="00F177F7"/>
    <w:rsid w:val="00F47DF8"/>
    <w:rsid w:val="00F53702"/>
    <w:rsid w:val="00F5563D"/>
    <w:rsid w:val="00F64859"/>
    <w:rsid w:val="00F70CCC"/>
    <w:rsid w:val="00F83FA1"/>
    <w:rsid w:val="00F8489D"/>
    <w:rsid w:val="00F93491"/>
    <w:rsid w:val="00F95793"/>
    <w:rsid w:val="00FA56D4"/>
    <w:rsid w:val="00FB0DFF"/>
    <w:rsid w:val="00FD348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4BC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paragraph" w:customStyle="1" w:styleId="Overskrift10">
    <w:name w:val="Overskrift1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Brdtekstindrykning">
    <w:name w:val="Body Text Indent"/>
    <w:basedOn w:val="Normal"/>
    <w:semiHidden/>
    <w:pPr>
      <w:ind w:left="1304" w:hanging="1304"/>
    </w:pPr>
    <w:rPr>
      <w:i/>
      <w:iCs/>
    </w:rPr>
  </w:style>
  <w:style w:type="paragraph" w:styleId="Brdtekstindrykning2">
    <w:name w:val="Body Text Indent 2"/>
    <w:basedOn w:val="Normal"/>
    <w:semiHidden/>
    <w:pPr>
      <w:ind w:left="1260" w:hanging="1260"/>
    </w:pPr>
  </w:style>
  <w:style w:type="paragraph" w:styleId="Brdtekstindrykning3">
    <w:name w:val="Body Text Indent 3"/>
    <w:basedOn w:val="Normal"/>
    <w:semiHidden/>
    <w:pPr>
      <w:ind w:left="1260"/>
    </w:pPr>
  </w:style>
  <w:style w:type="paragraph" w:styleId="Listeafsnit">
    <w:name w:val="List Paragraph"/>
    <w:basedOn w:val="Normal"/>
    <w:uiPriority w:val="34"/>
    <w:qFormat/>
    <w:rsid w:val="0017535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11C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811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8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ppelawaetz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jeppelawaetz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1891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Lawaetz</dc:creator>
  <cp:keywords/>
  <cp:lastModifiedBy>Jeppe Lawaetz</cp:lastModifiedBy>
  <cp:revision>6</cp:revision>
  <cp:lastPrinted>2018-11-04T12:47:00Z</cp:lastPrinted>
  <dcterms:created xsi:type="dcterms:W3CDTF">2022-03-29T09:32:00Z</dcterms:created>
  <dcterms:modified xsi:type="dcterms:W3CDTF">2022-04-27T08:06:00Z</dcterms:modified>
</cp:coreProperties>
</file>